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FCA0E1" w14:textId="5F3A68E7" w:rsidR="00B43071" w:rsidRDefault="00C765DD" w:rsidP="00C765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5DD">
        <w:rPr>
          <w:rFonts w:ascii="Times New Roman" w:hAnsi="Times New Roman" w:cs="Times New Roman"/>
          <w:b/>
          <w:bCs/>
          <w:sz w:val="24"/>
          <w:szCs w:val="24"/>
        </w:rPr>
        <w:t>Закон о Национальной комиссии по правам человека Монголии</w:t>
      </w:r>
    </w:p>
    <w:p w14:paraId="5ED75F73" w14:textId="722F9028" w:rsidR="00C765DD" w:rsidRDefault="00C765DD" w:rsidP="00C765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5DD">
        <w:rPr>
          <w:rFonts w:ascii="Times New Roman" w:hAnsi="Times New Roman" w:cs="Times New Roman"/>
          <w:b/>
          <w:bCs/>
          <w:sz w:val="24"/>
          <w:szCs w:val="24"/>
        </w:rPr>
        <w:t>(Пересмотренный вариант)</w:t>
      </w:r>
    </w:p>
    <w:p w14:paraId="25BA472B" w14:textId="5DE5AE9F" w:rsidR="00C765DD" w:rsidRDefault="00C765DD" w:rsidP="00C765DD">
      <w:pPr>
        <w:rPr>
          <w:rFonts w:ascii="Times New Roman" w:hAnsi="Times New Roman" w:cs="Times New Roman"/>
          <w:sz w:val="24"/>
          <w:szCs w:val="24"/>
        </w:rPr>
      </w:pPr>
      <w:r w:rsidRPr="00C765DD">
        <w:rPr>
          <w:rFonts w:ascii="Times New Roman" w:hAnsi="Times New Roman" w:cs="Times New Roman"/>
          <w:sz w:val="24"/>
          <w:szCs w:val="24"/>
        </w:rPr>
        <w:t xml:space="preserve">23 января 2020 года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765DD">
        <w:rPr>
          <w:rFonts w:ascii="Times New Roman" w:hAnsi="Times New Roman" w:cs="Times New Roman"/>
          <w:sz w:val="24"/>
          <w:szCs w:val="24"/>
        </w:rPr>
        <w:t>Государственный дворец, Улан-Батор</w:t>
      </w:r>
    </w:p>
    <w:p w14:paraId="4B0BFD9E" w14:textId="77777777" w:rsidR="00DF7BEE" w:rsidRDefault="00DF7BEE" w:rsidP="00C765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42E166" w14:textId="79519D49" w:rsidR="00C765DD" w:rsidRPr="00C765DD" w:rsidRDefault="00C765DD" w:rsidP="00C765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5DD">
        <w:rPr>
          <w:rFonts w:ascii="Times New Roman" w:hAnsi="Times New Roman" w:cs="Times New Roman"/>
          <w:b/>
          <w:bCs/>
          <w:sz w:val="24"/>
          <w:szCs w:val="24"/>
        </w:rPr>
        <w:t xml:space="preserve">ГЛАВА </w:t>
      </w:r>
      <w:r w:rsidR="00DF7BEE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4F68E254" w14:textId="4785A9DC" w:rsidR="00C765DD" w:rsidRDefault="00C765DD" w:rsidP="00C765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5DD">
        <w:rPr>
          <w:rFonts w:ascii="Times New Roman" w:hAnsi="Times New Roman" w:cs="Times New Roman"/>
          <w:b/>
          <w:bCs/>
          <w:sz w:val="24"/>
          <w:szCs w:val="24"/>
        </w:rPr>
        <w:t>ОСНОВНЫЕ ПОЛОЖЕНИЯ</w:t>
      </w:r>
    </w:p>
    <w:p w14:paraId="4D58D83B" w14:textId="1043D5C3" w:rsidR="00C765DD" w:rsidRPr="00C765DD" w:rsidRDefault="00C765DD" w:rsidP="00C765DD">
      <w:pPr>
        <w:rPr>
          <w:rFonts w:ascii="Times New Roman" w:hAnsi="Times New Roman" w:cs="Times New Roman"/>
          <w:sz w:val="24"/>
          <w:szCs w:val="24"/>
        </w:rPr>
      </w:pPr>
      <w:r w:rsidRPr="00C765DD">
        <w:rPr>
          <w:rFonts w:ascii="Times New Roman" w:hAnsi="Times New Roman" w:cs="Times New Roman"/>
          <w:b/>
          <w:bCs/>
          <w:sz w:val="24"/>
          <w:szCs w:val="24"/>
        </w:rPr>
        <w:t>Статья 1. Цель Закона</w:t>
      </w:r>
    </w:p>
    <w:p w14:paraId="6DD2320A" w14:textId="6C71ED88" w:rsidR="00C765DD" w:rsidRDefault="00C765DD" w:rsidP="00C765DD">
      <w:pPr>
        <w:rPr>
          <w:rFonts w:ascii="Times New Roman" w:hAnsi="Times New Roman" w:cs="Times New Roman"/>
          <w:sz w:val="24"/>
          <w:szCs w:val="24"/>
        </w:rPr>
      </w:pPr>
      <w:r w:rsidRPr="00C765DD">
        <w:rPr>
          <w:rFonts w:ascii="Times New Roman" w:hAnsi="Times New Roman" w:cs="Times New Roman"/>
          <w:sz w:val="24"/>
          <w:szCs w:val="24"/>
        </w:rPr>
        <w:t xml:space="preserve">1.1. Целью настоящего Закона является определение правовых основ и принципов работы Национальной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765DD">
        <w:rPr>
          <w:rFonts w:ascii="Times New Roman" w:hAnsi="Times New Roman" w:cs="Times New Roman"/>
          <w:sz w:val="24"/>
          <w:szCs w:val="24"/>
        </w:rPr>
        <w:t>омиссии по правам человека Монголии, а также регулирование отношений, возникающих в связи с защитой прав человека, включая свободы, предотвращение нарушений, а также просвещение и пропаганду прав человека среди населения,</w:t>
      </w:r>
    </w:p>
    <w:p w14:paraId="4571BEF4" w14:textId="7DC30469" w:rsidR="00C765DD" w:rsidRDefault="00C765DD" w:rsidP="00C765DD">
      <w:pPr>
        <w:rPr>
          <w:rFonts w:ascii="Times New Roman" w:hAnsi="Times New Roman" w:cs="Times New Roman"/>
          <w:sz w:val="24"/>
          <w:szCs w:val="24"/>
        </w:rPr>
      </w:pPr>
    </w:p>
    <w:p w14:paraId="660BAE7D" w14:textId="57015A1D" w:rsidR="00C765DD" w:rsidRPr="00C765DD" w:rsidRDefault="00C765DD" w:rsidP="00C765D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765DD">
        <w:rPr>
          <w:rFonts w:ascii="Times New Roman" w:hAnsi="Times New Roman" w:cs="Times New Roman"/>
          <w:b/>
          <w:bCs/>
          <w:sz w:val="24"/>
          <w:szCs w:val="24"/>
        </w:rPr>
        <w:t>Статья 2. Законодательство о комиссии</w:t>
      </w:r>
    </w:p>
    <w:p w14:paraId="3B205071" w14:textId="74D4B6B2" w:rsidR="00C765DD" w:rsidRPr="00C765DD" w:rsidRDefault="00C765DD" w:rsidP="00C765DD">
      <w:pPr>
        <w:rPr>
          <w:rFonts w:ascii="Times New Roman" w:hAnsi="Times New Roman" w:cs="Times New Roman"/>
          <w:sz w:val="24"/>
          <w:szCs w:val="24"/>
        </w:rPr>
      </w:pPr>
      <w:r w:rsidRPr="00C765DD">
        <w:rPr>
          <w:rFonts w:ascii="Times New Roman" w:hAnsi="Times New Roman" w:cs="Times New Roman"/>
          <w:sz w:val="24"/>
          <w:szCs w:val="24"/>
        </w:rPr>
        <w:t xml:space="preserve">2.1. о Национальной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765DD">
        <w:rPr>
          <w:rFonts w:ascii="Times New Roman" w:hAnsi="Times New Roman" w:cs="Times New Roman"/>
          <w:sz w:val="24"/>
          <w:szCs w:val="24"/>
        </w:rPr>
        <w:t>омиссии по правам человека состоит из Конституции Монголии, настоящего Закона и других законодательных актов, принятых в соответствии с ними.</w:t>
      </w:r>
    </w:p>
    <w:p w14:paraId="61BAD537" w14:textId="77777777" w:rsidR="00C765DD" w:rsidRPr="00C765DD" w:rsidRDefault="00C765DD" w:rsidP="00C765DD">
      <w:pPr>
        <w:rPr>
          <w:rFonts w:ascii="Times New Roman" w:hAnsi="Times New Roman" w:cs="Times New Roman"/>
          <w:sz w:val="24"/>
          <w:szCs w:val="24"/>
        </w:rPr>
      </w:pPr>
    </w:p>
    <w:p w14:paraId="3D8D1D77" w14:textId="73B04A99" w:rsidR="00C765DD" w:rsidRDefault="00C765DD" w:rsidP="00C765DD">
      <w:pPr>
        <w:rPr>
          <w:rFonts w:ascii="Times New Roman" w:hAnsi="Times New Roman" w:cs="Times New Roman"/>
          <w:sz w:val="24"/>
          <w:szCs w:val="24"/>
        </w:rPr>
      </w:pPr>
      <w:r w:rsidRPr="00C765DD">
        <w:rPr>
          <w:rFonts w:ascii="Times New Roman" w:hAnsi="Times New Roman" w:cs="Times New Roman"/>
          <w:sz w:val="24"/>
          <w:szCs w:val="24"/>
        </w:rPr>
        <w:t>2.2. Если международный договор, участником которого является Монголия (международные договоры Монголии), предусматривает иное, чем настоящий Закон, то преимущественную силу имеют положения этого международного договора.</w:t>
      </w:r>
    </w:p>
    <w:p w14:paraId="46A40DB0" w14:textId="7EC469CB" w:rsidR="00C765DD" w:rsidRPr="00C765DD" w:rsidRDefault="00C765DD" w:rsidP="00C765D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1B9538" w14:textId="083BC3E8" w:rsidR="00C765DD" w:rsidRDefault="00C765DD" w:rsidP="00C765D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765DD">
        <w:rPr>
          <w:rFonts w:ascii="Times New Roman" w:hAnsi="Times New Roman" w:cs="Times New Roman"/>
          <w:b/>
          <w:bCs/>
          <w:sz w:val="24"/>
          <w:szCs w:val="24"/>
        </w:rPr>
        <w:t>Статья 3. Определения закона</w:t>
      </w:r>
    </w:p>
    <w:p w14:paraId="53D1C124" w14:textId="77777777" w:rsidR="00C765DD" w:rsidRPr="00C765DD" w:rsidRDefault="00C765DD" w:rsidP="00C765DD">
      <w:pPr>
        <w:rPr>
          <w:rFonts w:ascii="Times New Roman" w:hAnsi="Times New Roman" w:cs="Times New Roman"/>
          <w:sz w:val="24"/>
          <w:szCs w:val="24"/>
        </w:rPr>
      </w:pPr>
      <w:r w:rsidRPr="00C765DD">
        <w:rPr>
          <w:rFonts w:ascii="Times New Roman" w:hAnsi="Times New Roman" w:cs="Times New Roman"/>
          <w:sz w:val="24"/>
          <w:szCs w:val="24"/>
        </w:rPr>
        <w:t>3.1. Следующие термины, используемые в этом законе, имеют следующие значения:</w:t>
      </w:r>
    </w:p>
    <w:p w14:paraId="77D75E1D" w14:textId="51E3C3AA" w:rsidR="00C765DD" w:rsidRDefault="00C765DD" w:rsidP="00C765DD">
      <w:pPr>
        <w:rPr>
          <w:rFonts w:ascii="Times New Roman" w:hAnsi="Times New Roman" w:cs="Times New Roman"/>
          <w:sz w:val="24"/>
          <w:szCs w:val="24"/>
        </w:rPr>
      </w:pPr>
      <w:r w:rsidRPr="00C765DD">
        <w:rPr>
          <w:rFonts w:ascii="Times New Roman" w:hAnsi="Times New Roman" w:cs="Times New Roman"/>
          <w:sz w:val="24"/>
          <w:szCs w:val="24"/>
        </w:rPr>
        <w:t>3.1.1. «Национальная комиссия по правам человека» означает независимое и автономное национальное учреждение, которому поручено следить за осуществлением положений о правах и свободах человека, предусмотренных Конституцией Монголии, законами и международными договорами Монголии и уполномоченн</w:t>
      </w:r>
      <w:r w:rsidR="00DF7BEE">
        <w:rPr>
          <w:rFonts w:ascii="Times New Roman" w:hAnsi="Times New Roman" w:cs="Times New Roman"/>
          <w:sz w:val="24"/>
          <w:szCs w:val="24"/>
        </w:rPr>
        <w:t>ое</w:t>
      </w:r>
      <w:r w:rsidRPr="00C765DD">
        <w:rPr>
          <w:rFonts w:ascii="Times New Roman" w:hAnsi="Times New Roman" w:cs="Times New Roman"/>
          <w:sz w:val="24"/>
          <w:szCs w:val="24"/>
        </w:rPr>
        <w:t xml:space="preserve"> защищать и поощрять права человека;</w:t>
      </w:r>
    </w:p>
    <w:p w14:paraId="29D62102" w14:textId="6D1B7DBF" w:rsidR="00DF7BEE" w:rsidRDefault="00DF7BEE" w:rsidP="00DF7BEE">
      <w:pPr>
        <w:rPr>
          <w:rFonts w:ascii="Times New Roman" w:hAnsi="Times New Roman" w:cs="Times New Roman"/>
          <w:sz w:val="24"/>
          <w:szCs w:val="24"/>
        </w:rPr>
      </w:pPr>
      <w:r w:rsidRPr="00DF7BEE">
        <w:rPr>
          <w:rFonts w:ascii="Times New Roman" w:hAnsi="Times New Roman" w:cs="Times New Roman"/>
          <w:sz w:val="24"/>
          <w:szCs w:val="24"/>
        </w:rPr>
        <w:t xml:space="preserve">3.1.2. </w:t>
      </w:r>
      <w:r w:rsidRPr="00C765D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DF7BEE">
        <w:rPr>
          <w:rFonts w:ascii="Times New Roman" w:hAnsi="Times New Roman" w:cs="Times New Roman"/>
          <w:sz w:val="24"/>
          <w:szCs w:val="24"/>
        </w:rPr>
        <w:t>редупреждение пыток</w:t>
      </w:r>
      <w:r w:rsidRPr="00C765DD">
        <w:rPr>
          <w:rFonts w:ascii="Times New Roman" w:hAnsi="Times New Roman" w:cs="Times New Roman"/>
          <w:sz w:val="24"/>
          <w:szCs w:val="24"/>
        </w:rPr>
        <w:t>»</w:t>
      </w:r>
      <w:r w:rsidRPr="00DF7BEE">
        <w:rPr>
          <w:rFonts w:ascii="Times New Roman" w:hAnsi="Times New Roman" w:cs="Times New Roman"/>
          <w:sz w:val="24"/>
          <w:szCs w:val="24"/>
        </w:rPr>
        <w:t xml:space="preserve"> означает независимую, автономную и всеобъемлющую деятельность, направленную на предотвращение пыток и других актов жестокого, бесчеловечного и унижающего достоинство обращения и наказания.</w:t>
      </w:r>
    </w:p>
    <w:p w14:paraId="52B3E96B" w14:textId="6DF0964F" w:rsidR="00DF7BEE" w:rsidRDefault="00DF7BEE" w:rsidP="00DF7BEE">
      <w:pPr>
        <w:rPr>
          <w:rFonts w:ascii="Times New Roman" w:hAnsi="Times New Roman" w:cs="Times New Roman"/>
          <w:sz w:val="24"/>
          <w:szCs w:val="24"/>
        </w:rPr>
      </w:pPr>
    </w:p>
    <w:p w14:paraId="41C358A6" w14:textId="77777777" w:rsidR="00DF7BEE" w:rsidRDefault="00DF7BEE" w:rsidP="00DF7BEE">
      <w:pPr>
        <w:rPr>
          <w:rFonts w:ascii="Times New Roman" w:hAnsi="Times New Roman" w:cs="Times New Roman"/>
          <w:sz w:val="24"/>
          <w:szCs w:val="24"/>
        </w:rPr>
      </w:pPr>
    </w:p>
    <w:p w14:paraId="2D773AF0" w14:textId="260D793B" w:rsidR="00DF7BEE" w:rsidRPr="00DF7BEE" w:rsidRDefault="00DF7BEE" w:rsidP="00DF7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BEE">
        <w:rPr>
          <w:rFonts w:ascii="Times New Roman" w:hAnsi="Times New Roman" w:cs="Times New Roman"/>
          <w:b/>
          <w:bCs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58C693C9" w14:textId="7E2CAD32" w:rsidR="00DF7BEE" w:rsidRDefault="00DF7BEE" w:rsidP="00DF7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BEE">
        <w:rPr>
          <w:rFonts w:ascii="Times New Roman" w:hAnsi="Times New Roman" w:cs="Times New Roman"/>
          <w:b/>
          <w:bCs/>
          <w:sz w:val="24"/>
          <w:szCs w:val="24"/>
        </w:rPr>
        <w:t>НАЦИОНАЛЬНАЯ СИСТЕМА ЗАЩИТЫ ПРАВ ЧЕЛОВЕКА</w:t>
      </w:r>
    </w:p>
    <w:p w14:paraId="12FD4FA7" w14:textId="1AE57025" w:rsidR="00DF7BEE" w:rsidRDefault="00DF7BEE" w:rsidP="00DF7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64AE9" w14:textId="77777777" w:rsidR="00DF7BEE" w:rsidRPr="00DF7BEE" w:rsidRDefault="00DF7BEE" w:rsidP="00DF7B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F7BEE">
        <w:rPr>
          <w:rFonts w:ascii="Times New Roman" w:hAnsi="Times New Roman" w:cs="Times New Roman"/>
          <w:b/>
          <w:bCs/>
          <w:sz w:val="24"/>
          <w:szCs w:val="24"/>
        </w:rPr>
        <w:t>Статья 4. Принцип обеспечения, защиты и поощрения прав и свобод человека</w:t>
      </w:r>
    </w:p>
    <w:p w14:paraId="5764C341" w14:textId="77777777" w:rsidR="00DF7BEE" w:rsidRPr="00DF7BEE" w:rsidRDefault="00DF7BEE" w:rsidP="00DF7BEE">
      <w:pPr>
        <w:rPr>
          <w:rFonts w:ascii="Times New Roman" w:hAnsi="Times New Roman" w:cs="Times New Roman"/>
          <w:sz w:val="24"/>
          <w:szCs w:val="24"/>
        </w:rPr>
      </w:pPr>
      <w:r w:rsidRPr="00DF7BEE">
        <w:rPr>
          <w:rFonts w:ascii="Times New Roman" w:hAnsi="Times New Roman" w:cs="Times New Roman"/>
          <w:sz w:val="24"/>
          <w:szCs w:val="24"/>
        </w:rPr>
        <w:t>4.1. Законодательство, административные акты, документы по политике развития и деятельность государственных организаций должны соответствовать принципам реализации, защиты и уважения прав и свобод человека.</w:t>
      </w:r>
    </w:p>
    <w:p w14:paraId="6F0BF0F0" w14:textId="122FC51C" w:rsidR="00DF7BEE" w:rsidRDefault="00DF7BEE" w:rsidP="00DF7BEE">
      <w:pPr>
        <w:rPr>
          <w:rFonts w:ascii="Times New Roman" w:hAnsi="Times New Roman" w:cs="Times New Roman"/>
          <w:sz w:val="24"/>
          <w:szCs w:val="24"/>
        </w:rPr>
      </w:pPr>
      <w:r w:rsidRPr="00DF7BEE">
        <w:rPr>
          <w:rFonts w:ascii="Times New Roman" w:hAnsi="Times New Roman" w:cs="Times New Roman"/>
          <w:sz w:val="24"/>
          <w:szCs w:val="24"/>
        </w:rPr>
        <w:t>4.2. Организации, упомянутые в статье 5.1 настоящего Закона, в соответствии со своими функциями и мандатом должны придерживаться принципов осуществления, защиты и уважения прав и свобод человека.</w:t>
      </w:r>
    </w:p>
    <w:p w14:paraId="4DA9773F" w14:textId="79508EF0" w:rsidR="00DF7BEE" w:rsidRDefault="00DF7BEE" w:rsidP="00DF7BEE">
      <w:pPr>
        <w:rPr>
          <w:rFonts w:ascii="Times New Roman" w:hAnsi="Times New Roman" w:cs="Times New Roman"/>
          <w:sz w:val="24"/>
          <w:szCs w:val="24"/>
        </w:rPr>
      </w:pPr>
    </w:p>
    <w:p w14:paraId="4C9261C7" w14:textId="77777777" w:rsidR="00DF7BEE" w:rsidRPr="00DF7BEE" w:rsidRDefault="00DF7BEE" w:rsidP="00DF7B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F7BEE">
        <w:rPr>
          <w:rFonts w:ascii="Times New Roman" w:hAnsi="Times New Roman" w:cs="Times New Roman"/>
          <w:b/>
          <w:bCs/>
          <w:sz w:val="24"/>
          <w:szCs w:val="24"/>
        </w:rPr>
        <w:t>Статья 5. Национальная система защиты прав человека</w:t>
      </w:r>
    </w:p>
    <w:p w14:paraId="26BDE41D" w14:textId="77777777" w:rsidR="00DF7BEE" w:rsidRPr="00DF7BEE" w:rsidRDefault="00DF7BEE" w:rsidP="00DF7BEE">
      <w:pPr>
        <w:rPr>
          <w:rFonts w:ascii="Times New Roman" w:hAnsi="Times New Roman" w:cs="Times New Roman"/>
          <w:sz w:val="24"/>
          <w:szCs w:val="24"/>
        </w:rPr>
      </w:pPr>
      <w:r w:rsidRPr="00DF7BEE">
        <w:rPr>
          <w:rFonts w:ascii="Times New Roman" w:hAnsi="Times New Roman" w:cs="Times New Roman"/>
          <w:sz w:val="24"/>
          <w:szCs w:val="24"/>
        </w:rPr>
        <w:t>5.1. Национальная система защиты прав человека состоит из Президента Монголии, Великого государственного хурала (парламента), правительства, судов, прокуроров, органов социальной защиты (Конституционный суд), правительственных и муниципальных органов власти и Национальной комиссии по правам человека.</w:t>
      </w:r>
    </w:p>
    <w:p w14:paraId="22889256" w14:textId="33FEFBE5" w:rsidR="00DF7BEE" w:rsidRDefault="00DF7BEE" w:rsidP="00DF7BEE">
      <w:pPr>
        <w:rPr>
          <w:rFonts w:ascii="Times New Roman" w:hAnsi="Times New Roman" w:cs="Times New Roman"/>
          <w:sz w:val="24"/>
          <w:szCs w:val="24"/>
        </w:rPr>
      </w:pPr>
      <w:r w:rsidRPr="00DF7BEE">
        <w:rPr>
          <w:rFonts w:ascii="Times New Roman" w:hAnsi="Times New Roman" w:cs="Times New Roman"/>
          <w:sz w:val="24"/>
          <w:szCs w:val="24"/>
        </w:rPr>
        <w:t>5.2. Организации гражданского общества могут участвовать в операциях по защите прав человека в Монголии.</w:t>
      </w:r>
    </w:p>
    <w:p w14:paraId="58125BAD" w14:textId="5353F3BB" w:rsidR="00DF7BEE" w:rsidRDefault="00DF7BEE" w:rsidP="00DF7BEE">
      <w:pPr>
        <w:rPr>
          <w:rFonts w:ascii="Times New Roman" w:hAnsi="Times New Roman" w:cs="Times New Roman"/>
          <w:sz w:val="24"/>
          <w:szCs w:val="24"/>
        </w:rPr>
      </w:pPr>
    </w:p>
    <w:p w14:paraId="6C087D0D" w14:textId="77777777" w:rsidR="00DF7BEE" w:rsidRPr="00DF7BEE" w:rsidRDefault="00DF7BEE" w:rsidP="00DF7BEE">
      <w:pPr>
        <w:rPr>
          <w:rFonts w:ascii="Times New Roman" w:hAnsi="Times New Roman" w:cs="Times New Roman"/>
          <w:sz w:val="24"/>
          <w:szCs w:val="24"/>
        </w:rPr>
      </w:pPr>
      <w:r w:rsidRPr="00DF7BEE">
        <w:rPr>
          <w:rFonts w:ascii="Times New Roman" w:hAnsi="Times New Roman" w:cs="Times New Roman"/>
          <w:sz w:val="24"/>
          <w:szCs w:val="24"/>
        </w:rPr>
        <w:lastRenderedPageBreak/>
        <w:t>Статья 6. Национальная комиссия по правам человека Монголии</w:t>
      </w:r>
    </w:p>
    <w:p w14:paraId="4FC08AC4" w14:textId="70E56666" w:rsidR="00481ADD" w:rsidRDefault="00DF7BEE" w:rsidP="00DF7BEE">
      <w:pPr>
        <w:rPr>
          <w:rFonts w:ascii="Times New Roman" w:hAnsi="Times New Roman" w:cs="Times New Roman"/>
          <w:sz w:val="24"/>
          <w:szCs w:val="24"/>
        </w:rPr>
      </w:pPr>
      <w:r w:rsidRPr="00DF7BEE">
        <w:rPr>
          <w:rFonts w:ascii="Times New Roman" w:hAnsi="Times New Roman" w:cs="Times New Roman"/>
          <w:sz w:val="24"/>
          <w:szCs w:val="24"/>
        </w:rPr>
        <w:t xml:space="preserve">6.1. Национальная комиссия по правам человека Монголии (именуемая в дальнейшем «Комиссия») финансируется из государственного бюджета. Главный комиссар планирует и представляет </w:t>
      </w:r>
      <w:r w:rsidR="00481ADD">
        <w:rPr>
          <w:rFonts w:ascii="Times New Roman" w:hAnsi="Times New Roman" w:cs="Times New Roman"/>
          <w:sz w:val="24"/>
          <w:szCs w:val="24"/>
        </w:rPr>
        <w:t>проект годового бюджета</w:t>
      </w:r>
      <w:r w:rsidRPr="00DF7BEE">
        <w:rPr>
          <w:rFonts w:ascii="Times New Roman" w:hAnsi="Times New Roman" w:cs="Times New Roman"/>
          <w:sz w:val="24"/>
          <w:szCs w:val="24"/>
        </w:rPr>
        <w:t xml:space="preserve"> спикеру Великого государственного хурала, и эт</w:t>
      </w:r>
      <w:r w:rsidR="00481ADD">
        <w:rPr>
          <w:rFonts w:ascii="Times New Roman" w:hAnsi="Times New Roman" w:cs="Times New Roman"/>
          <w:sz w:val="24"/>
          <w:szCs w:val="24"/>
        </w:rPr>
        <w:t>от проект</w:t>
      </w:r>
      <w:r w:rsidRPr="00DF7BEE">
        <w:rPr>
          <w:rFonts w:ascii="Times New Roman" w:hAnsi="Times New Roman" w:cs="Times New Roman"/>
          <w:sz w:val="24"/>
          <w:szCs w:val="24"/>
        </w:rPr>
        <w:t xml:space="preserve"> обсуждается на заседании Постоянно</w:t>
      </w:r>
      <w:r w:rsidR="00481ADD">
        <w:rPr>
          <w:rFonts w:ascii="Times New Roman" w:hAnsi="Times New Roman" w:cs="Times New Roman"/>
          <w:sz w:val="24"/>
          <w:szCs w:val="24"/>
        </w:rPr>
        <w:t>го</w:t>
      </w:r>
      <w:r w:rsidRPr="00DF7BEE">
        <w:rPr>
          <w:rFonts w:ascii="Times New Roman" w:hAnsi="Times New Roman" w:cs="Times New Roman"/>
          <w:sz w:val="24"/>
          <w:szCs w:val="24"/>
        </w:rPr>
        <w:t xml:space="preserve"> коми</w:t>
      </w:r>
      <w:r w:rsidR="00481ADD">
        <w:rPr>
          <w:rFonts w:ascii="Times New Roman" w:hAnsi="Times New Roman" w:cs="Times New Roman"/>
          <w:sz w:val="24"/>
          <w:szCs w:val="24"/>
        </w:rPr>
        <w:t>тета</w:t>
      </w:r>
      <w:r w:rsidRPr="00DF7BEE">
        <w:rPr>
          <w:rFonts w:ascii="Times New Roman" w:hAnsi="Times New Roman" w:cs="Times New Roman"/>
          <w:sz w:val="24"/>
          <w:szCs w:val="24"/>
        </w:rPr>
        <w:t xml:space="preserve"> по правовым вопросам. Главный комиссар направляет </w:t>
      </w:r>
      <w:r w:rsidR="00481ADD">
        <w:rPr>
          <w:rFonts w:ascii="Times New Roman" w:hAnsi="Times New Roman" w:cs="Times New Roman"/>
          <w:sz w:val="24"/>
          <w:szCs w:val="24"/>
        </w:rPr>
        <w:t xml:space="preserve">утвержденный </w:t>
      </w:r>
      <w:r w:rsidRPr="00DF7BEE">
        <w:rPr>
          <w:rFonts w:ascii="Times New Roman" w:hAnsi="Times New Roman" w:cs="Times New Roman"/>
          <w:sz w:val="24"/>
          <w:szCs w:val="24"/>
        </w:rPr>
        <w:t>Постоянн</w:t>
      </w:r>
      <w:r w:rsidR="00481ADD">
        <w:rPr>
          <w:rFonts w:ascii="Times New Roman" w:hAnsi="Times New Roman" w:cs="Times New Roman"/>
          <w:sz w:val="24"/>
          <w:szCs w:val="24"/>
        </w:rPr>
        <w:t>ым</w:t>
      </w:r>
      <w:r w:rsidRPr="00DF7BEE">
        <w:rPr>
          <w:rFonts w:ascii="Times New Roman" w:hAnsi="Times New Roman" w:cs="Times New Roman"/>
          <w:sz w:val="24"/>
          <w:szCs w:val="24"/>
        </w:rPr>
        <w:t xml:space="preserve"> коми</w:t>
      </w:r>
      <w:r w:rsidR="00481ADD">
        <w:rPr>
          <w:rFonts w:ascii="Times New Roman" w:hAnsi="Times New Roman" w:cs="Times New Roman"/>
          <w:sz w:val="24"/>
          <w:szCs w:val="24"/>
        </w:rPr>
        <w:t>тетом</w:t>
      </w:r>
      <w:r w:rsidRPr="00DF7BEE">
        <w:rPr>
          <w:rFonts w:ascii="Times New Roman" w:hAnsi="Times New Roman" w:cs="Times New Roman"/>
          <w:sz w:val="24"/>
          <w:szCs w:val="24"/>
        </w:rPr>
        <w:t xml:space="preserve"> по правовым вопросам </w:t>
      </w:r>
      <w:r w:rsidR="00481ADD">
        <w:rPr>
          <w:rFonts w:ascii="Times New Roman" w:hAnsi="Times New Roman" w:cs="Times New Roman"/>
          <w:sz w:val="24"/>
          <w:szCs w:val="24"/>
        </w:rPr>
        <w:t xml:space="preserve">проект годового бюджета </w:t>
      </w:r>
      <w:r w:rsidRPr="00DF7BEE">
        <w:rPr>
          <w:rFonts w:ascii="Times New Roman" w:hAnsi="Times New Roman" w:cs="Times New Roman"/>
          <w:sz w:val="24"/>
          <w:szCs w:val="24"/>
        </w:rPr>
        <w:t xml:space="preserve">в центральный административный орган государства, отвечающий за бюджет, для включения в </w:t>
      </w:r>
      <w:r w:rsidR="00481ADD">
        <w:rPr>
          <w:rFonts w:ascii="Times New Roman" w:hAnsi="Times New Roman" w:cs="Times New Roman"/>
          <w:sz w:val="24"/>
          <w:szCs w:val="24"/>
        </w:rPr>
        <w:t>Г</w:t>
      </w:r>
      <w:r w:rsidRPr="00DF7BEE">
        <w:rPr>
          <w:rFonts w:ascii="Times New Roman" w:hAnsi="Times New Roman" w:cs="Times New Roman"/>
          <w:sz w:val="24"/>
          <w:szCs w:val="24"/>
        </w:rPr>
        <w:t xml:space="preserve">осударственный </w:t>
      </w:r>
      <w:r w:rsidR="00070CB1">
        <w:rPr>
          <w:rFonts w:ascii="Times New Roman" w:hAnsi="Times New Roman" w:cs="Times New Roman"/>
          <w:sz w:val="24"/>
          <w:szCs w:val="24"/>
        </w:rPr>
        <w:t>сводный бюджет</w:t>
      </w:r>
      <w:r w:rsidRPr="00DF7BEE">
        <w:rPr>
          <w:rFonts w:ascii="Times New Roman" w:hAnsi="Times New Roman" w:cs="Times New Roman"/>
          <w:sz w:val="24"/>
          <w:szCs w:val="24"/>
        </w:rPr>
        <w:t xml:space="preserve"> в сроки, указанные в законе.</w:t>
      </w:r>
    </w:p>
    <w:p w14:paraId="76D59315" w14:textId="261044D0" w:rsidR="00481ADD" w:rsidRDefault="00481ADD" w:rsidP="00DF7BEE">
      <w:pPr>
        <w:rPr>
          <w:rFonts w:ascii="Times New Roman" w:hAnsi="Times New Roman" w:cs="Times New Roman"/>
          <w:sz w:val="24"/>
          <w:szCs w:val="24"/>
        </w:rPr>
      </w:pPr>
      <w:r w:rsidRPr="00481ADD">
        <w:rPr>
          <w:rFonts w:ascii="Times New Roman" w:hAnsi="Times New Roman" w:cs="Times New Roman"/>
          <w:sz w:val="24"/>
          <w:szCs w:val="24"/>
        </w:rPr>
        <w:t>6.2. бюджет Комиссии должен удовлетворять требованиям, предъявляемым к независимому осуществлению ее деятельности, и расходовать средства на деятельность по о</w:t>
      </w:r>
      <w:r>
        <w:rPr>
          <w:rFonts w:ascii="Times New Roman" w:hAnsi="Times New Roman" w:cs="Times New Roman"/>
          <w:sz w:val="24"/>
          <w:szCs w:val="24"/>
        </w:rPr>
        <w:t>беспечению и</w:t>
      </w:r>
      <w:r w:rsidRPr="00481ADD">
        <w:rPr>
          <w:rFonts w:ascii="Times New Roman" w:hAnsi="Times New Roman" w:cs="Times New Roman"/>
          <w:sz w:val="24"/>
          <w:szCs w:val="24"/>
        </w:rPr>
        <w:t xml:space="preserve"> защите прав и свобод человека, предотвращению</w:t>
      </w:r>
      <w:r>
        <w:rPr>
          <w:rFonts w:ascii="Times New Roman" w:hAnsi="Times New Roman" w:cs="Times New Roman"/>
          <w:sz w:val="24"/>
          <w:szCs w:val="24"/>
        </w:rPr>
        <w:t xml:space="preserve"> их</w:t>
      </w:r>
      <w:r w:rsidRPr="00481ADD">
        <w:rPr>
          <w:rFonts w:ascii="Times New Roman" w:hAnsi="Times New Roman" w:cs="Times New Roman"/>
          <w:sz w:val="24"/>
          <w:szCs w:val="24"/>
        </w:rPr>
        <w:t xml:space="preserve"> нарушений, обеспечению и поощрению </w:t>
      </w:r>
      <w:r>
        <w:rPr>
          <w:rFonts w:ascii="Times New Roman" w:hAnsi="Times New Roman" w:cs="Times New Roman"/>
          <w:sz w:val="24"/>
          <w:szCs w:val="24"/>
        </w:rPr>
        <w:t xml:space="preserve">в обществе </w:t>
      </w:r>
      <w:r w:rsidRPr="00481ADD">
        <w:rPr>
          <w:rFonts w:ascii="Times New Roman" w:hAnsi="Times New Roman" w:cs="Times New Roman"/>
          <w:sz w:val="24"/>
          <w:szCs w:val="24"/>
        </w:rPr>
        <w:t>образования в области прав человека,</w:t>
      </w:r>
      <w:r>
        <w:rPr>
          <w:rFonts w:ascii="Times New Roman" w:hAnsi="Times New Roman" w:cs="Times New Roman"/>
          <w:sz w:val="24"/>
          <w:szCs w:val="24"/>
        </w:rPr>
        <w:t xml:space="preserve"> предотвращению пыток, </w:t>
      </w:r>
      <w:r w:rsidRPr="00481ADD">
        <w:rPr>
          <w:rFonts w:ascii="Times New Roman" w:hAnsi="Times New Roman" w:cs="Times New Roman"/>
          <w:sz w:val="24"/>
          <w:szCs w:val="24"/>
        </w:rPr>
        <w:t>назнач</w:t>
      </w:r>
      <w:r>
        <w:rPr>
          <w:rFonts w:ascii="Times New Roman" w:hAnsi="Times New Roman" w:cs="Times New Roman"/>
          <w:sz w:val="24"/>
          <w:szCs w:val="24"/>
        </w:rPr>
        <w:t>ать</w:t>
      </w:r>
      <w:r w:rsidRPr="00481ADD">
        <w:rPr>
          <w:rFonts w:ascii="Times New Roman" w:hAnsi="Times New Roman" w:cs="Times New Roman"/>
          <w:sz w:val="24"/>
          <w:szCs w:val="24"/>
        </w:rPr>
        <w:t xml:space="preserve"> экспертов и </w:t>
      </w:r>
      <w:r>
        <w:rPr>
          <w:rFonts w:ascii="Times New Roman" w:hAnsi="Times New Roman" w:cs="Times New Roman"/>
          <w:sz w:val="24"/>
          <w:szCs w:val="24"/>
        </w:rPr>
        <w:t xml:space="preserve">осуществлять </w:t>
      </w:r>
      <w:r w:rsidRPr="00481ADD">
        <w:rPr>
          <w:rFonts w:ascii="Times New Roman" w:hAnsi="Times New Roman" w:cs="Times New Roman"/>
          <w:sz w:val="24"/>
          <w:szCs w:val="24"/>
        </w:rPr>
        <w:t>другие финансовые расходы.</w:t>
      </w:r>
    </w:p>
    <w:p w14:paraId="592C9BE1" w14:textId="2ACAA890" w:rsidR="00481ADD" w:rsidRDefault="00481ADD" w:rsidP="00DF7BEE">
      <w:pPr>
        <w:rPr>
          <w:rFonts w:ascii="Times New Roman" w:hAnsi="Times New Roman" w:cs="Times New Roman"/>
          <w:sz w:val="24"/>
          <w:szCs w:val="24"/>
        </w:rPr>
      </w:pPr>
      <w:r w:rsidRPr="00481ADD">
        <w:rPr>
          <w:rFonts w:ascii="Times New Roman" w:hAnsi="Times New Roman" w:cs="Times New Roman"/>
          <w:sz w:val="24"/>
          <w:szCs w:val="24"/>
        </w:rPr>
        <w:t>6.3. Комиссия должна иметь собственное помещение.</w:t>
      </w:r>
    </w:p>
    <w:p w14:paraId="3BB15419" w14:textId="491CFA54" w:rsidR="00481ADD" w:rsidRDefault="00481ADD" w:rsidP="00DF7BEE">
      <w:pPr>
        <w:rPr>
          <w:rFonts w:ascii="Times New Roman" w:hAnsi="Times New Roman" w:cs="Times New Roman"/>
          <w:sz w:val="24"/>
          <w:szCs w:val="24"/>
        </w:rPr>
      </w:pPr>
      <w:r w:rsidRPr="00481ADD">
        <w:rPr>
          <w:rFonts w:ascii="Times New Roman" w:hAnsi="Times New Roman" w:cs="Times New Roman"/>
          <w:sz w:val="24"/>
          <w:szCs w:val="24"/>
        </w:rPr>
        <w:t xml:space="preserve">6.4. Комиссия должна использовать печать с символом </w:t>
      </w:r>
      <w:proofErr w:type="spellStart"/>
      <w:r w:rsidRPr="00481ADD"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481ADD">
        <w:rPr>
          <w:rFonts w:ascii="Times New Roman" w:hAnsi="Times New Roman" w:cs="Times New Roman"/>
          <w:sz w:val="24"/>
          <w:szCs w:val="24"/>
        </w:rPr>
        <w:t>мбо</w:t>
      </w:r>
      <w:proofErr w:type="spellEnd"/>
      <w:r w:rsidRPr="00481ADD">
        <w:rPr>
          <w:rFonts w:ascii="Times New Roman" w:hAnsi="Times New Roman" w:cs="Times New Roman"/>
          <w:sz w:val="24"/>
          <w:szCs w:val="24"/>
        </w:rPr>
        <w:t xml:space="preserve">, печать и официальный чистый лист с государственным гербом. Комиссия может иметь организационный логотип, порядок применения </w:t>
      </w:r>
      <w:r w:rsidR="00520310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Pr="00481ADD">
        <w:rPr>
          <w:rFonts w:ascii="Times New Roman" w:hAnsi="Times New Roman" w:cs="Times New Roman"/>
          <w:sz w:val="24"/>
          <w:szCs w:val="24"/>
        </w:rPr>
        <w:t xml:space="preserve">принимается на заседаниях </w:t>
      </w:r>
      <w:r w:rsidR="00520310">
        <w:rPr>
          <w:rFonts w:ascii="Times New Roman" w:hAnsi="Times New Roman" w:cs="Times New Roman"/>
          <w:sz w:val="24"/>
          <w:szCs w:val="24"/>
        </w:rPr>
        <w:t>У</w:t>
      </w:r>
      <w:r w:rsidRPr="00481ADD">
        <w:rPr>
          <w:rFonts w:ascii="Times New Roman" w:hAnsi="Times New Roman" w:cs="Times New Roman"/>
          <w:sz w:val="24"/>
          <w:szCs w:val="24"/>
        </w:rPr>
        <w:t>полномоченных.</w:t>
      </w:r>
    </w:p>
    <w:p w14:paraId="44948D8A" w14:textId="77777777" w:rsidR="00520310" w:rsidRDefault="00520310" w:rsidP="00520310">
      <w:pPr>
        <w:rPr>
          <w:rFonts w:ascii="Times New Roman" w:hAnsi="Times New Roman" w:cs="Times New Roman"/>
          <w:sz w:val="24"/>
          <w:szCs w:val="24"/>
        </w:rPr>
      </w:pPr>
    </w:p>
    <w:p w14:paraId="4CB00433" w14:textId="1AE454C3" w:rsidR="00520310" w:rsidRPr="00520310" w:rsidRDefault="00520310" w:rsidP="005203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0310">
        <w:rPr>
          <w:rFonts w:ascii="Times New Roman" w:hAnsi="Times New Roman" w:cs="Times New Roman"/>
          <w:b/>
          <w:bCs/>
          <w:sz w:val="24"/>
          <w:szCs w:val="24"/>
        </w:rPr>
        <w:t>Статья 7. Функции Комиссии</w:t>
      </w:r>
    </w:p>
    <w:p w14:paraId="77BC4340" w14:textId="1206B2AA" w:rsidR="00520310" w:rsidRDefault="00520310" w:rsidP="00520310">
      <w:pPr>
        <w:rPr>
          <w:rFonts w:ascii="Times New Roman" w:hAnsi="Times New Roman" w:cs="Times New Roman"/>
          <w:sz w:val="24"/>
          <w:szCs w:val="24"/>
        </w:rPr>
      </w:pPr>
      <w:r w:rsidRPr="00520310">
        <w:rPr>
          <w:rFonts w:ascii="Times New Roman" w:hAnsi="Times New Roman" w:cs="Times New Roman"/>
          <w:sz w:val="24"/>
          <w:szCs w:val="24"/>
        </w:rPr>
        <w:t>7.1. Комиссия выполняет следующие функции:</w:t>
      </w:r>
    </w:p>
    <w:p w14:paraId="2600DAD5" w14:textId="4427D310" w:rsidR="00520310" w:rsidRDefault="00520310" w:rsidP="00520310">
      <w:pPr>
        <w:rPr>
          <w:rFonts w:ascii="Times New Roman" w:hAnsi="Times New Roman" w:cs="Times New Roman"/>
          <w:sz w:val="24"/>
          <w:szCs w:val="24"/>
        </w:rPr>
      </w:pPr>
    </w:p>
    <w:p w14:paraId="46D8D485" w14:textId="7E1D63CA" w:rsidR="00520310" w:rsidRDefault="00520310" w:rsidP="00520310">
      <w:pPr>
        <w:rPr>
          <w:rFonts w:ascii="Times New Roman" w:hAnsi="Times New Roman" w:cs="Times New Roman"/>
          <w:sz w:val="24"/>
          <w:szCs w:val="24"/>
        </w:rPr>
      </w:pPr>
      <w:r w:rsidRPr="00520310">
        <w:rPr>
          <w:rFonts w:ascii="Times New Roman" w:hAnsi="Times New Roman" w:cs="Times New Roman"/>
          <w:sz w:val="24"/>
          <w:szCs w:val="24"/>
        </w:rPr>
        <w:t>7.1.1. Выдвигать предложения и рекомендации по любым вопросам, связанным с правами человека и свободами в Монголии, и передавать их компетентным организациям, должностным лицам и юридическим лицам;</w:t>
      </w:r>
    </w:p>
    <w:p w14:paraId="488A36BE" w14:textId="63477FDC" w:rsidR="00520310" w:rsidRDefault="00520310" w:rsidP="00520310">
      <w:pPr>
        <w:rPr>
          <w:rFonts w:ascii="Times New Roman" w:hAnsi="Times New Roman" w:cs="Times New Roman"/>
          <w:sz w:val="24"/>
          <w:szCs w:val="24"/>
        </w:rPr>
      </w:pPr>
      <w:r w:rsidRPr="00520310">
        <w:rPr>
          <w:rFonts w:ascii="Times New Roman" w:hAnsi="Times New Roman" w:cs="Times New Roman"/>
          <w:sz w:val="24"/>
          <w:szCs w:val="24"/>
        </w:rPr>
        <w:t>7.1.2. Выдвигать предложения о том, соответствуют ли проекты законов или административных решений Конституции Монголии, международным договорам и основным принципам прав человека;</w:t>
      </w:r>
    </w:p>
    <w:p w14:paraId="49011774" w14:textId="3B9FE6CE" w:rsidR="00520310" w:rsidRDefault="00520310" w:rsidP="0052031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20310">
        <w:rPr>
          <w:rFonts w:ascii="Times New Roman" w:hAnsi="Times New Roman" w:cs="Times New Roman"/>
          <w:sz w:val="24"/>
          <w:szCs w:val="24"/>
        </w:rPr>
        <w:t>7.1.3. Выдвигать предложения о ратификации и / или присоединении к международным договорам по правам человека и направлять информацию Совету ООН по правам человека и договорным органам;</w:t>
      </w:r>
    </w:p>
    <w:p w14:paraId="00662DCE" w14:textId="28F36681" w:rsidR="00520310" w:rsidRDefault="00520310" w:rsidP="00520310">
      <w:pPr>
        <w:rPr>
          <w:rFonts w:ascii="Times New Roman" w:hAnsi="Times New Roman" w:cs="Times New Roman"/>
          <w:sz w:val="24"/>
          <w:szCs w:val="24"/>
        </w:rPr>
      </w:pPr>
      <w:r w:rsidRPr="00520310">
        <w:rPr>
          <w:rFonts w:ascii="Times New Roman" w:hAnsi="Times New Roman" w:cs="Times New Roman"/>
          <w:sz w:val="24"/>
          <w:szCs w:val="24"/>
        </w:rPr>
        <w:t xml:space="preserve">7.1.4. Выдвигать свои предложения по совершенствованию законодательства, связанного с реализацией прав и свобод человека, должностным лицам или органам власти, обладающим законодательной </w:t>
      </w:r>
      <w:r>
        <w:rPr>
          <w:rFonts w:ascii="Times New Roman" w:hAnsi="Times New Roman" w:cs="Times New Roman"/>
          <w:sz w:val="24"/>
          <w:szCs w:val="24"/>
        </w:rPr>
        <w:t>инициативой</w:t>
      </w:r>
      <w:r w:rsidRPr="00520310">
        <w:rPr>
          <w:rFonts w:ascii="Times New Roman" w:hAnsi="Times New Roman" w:cs="Times New Roman"/>
          <w:sz w:val="24"/>
          <w:szCs w:val="24"/>
        </w:rPr>
        <w:t>;</w:t>
      </w:r>
    </w:p>
    <w:p w14:paraId="1CB027E0" w14:textId="2CF67B04" w:rsidR="00070CB1" w:rsidRDefault="00070CB1" w:rsidP="00520310">
      <w:pPr>
        <w:rPr>
          <w:rFonts w:ascii="Times New Roman" w:hAnsi="Times New Roman" w:cs="Times New Roman"/>
          <w:sz w:val="24"/>
          <w:szCs w:val="24"/>
        </w:rPr>
      </w:pPr>
    </w:p>
    <w:p w14:paraId="06DA1C9A" w14:textId="5082434C" w:rsidR="00070CB1" w:rsidRDefault="00070CB1" w:rsidP="0052031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70CB1">
        <w:rPr>
          <w:rFonts w:ascii="Times New Roman" w:hAnsi="Times New Roman" w:cs="Times New Roman"/>
          <w:sz w:val="24"/>
          <w:szCs w:val="24"/>
        </w:rPr>
        <w:t>Уполномоченные обязуются</w:t>
      </w:r>
      <w:r w:rsidRPr="00070CB1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6216F082" w14:textId="77777777" w:rsidR="00070CB1" w:rsidRP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7.1.5. Поощрять и распространять образование в области прав человека;</w:t>
      </w:r>
    </w:p>
    <w:p w14:paraId="25158BA9" w14:textId="77777777" w:rsidR="00070CB1" w:rsidRP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7.1.6. Защищать права и свободы человека;</w:t>
      </w:r>
    </w:p>
    <w:p w14:paraId="305CA156" w14:textId="05EE31EE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7.1.7. Сотрудничать с правительственными организациями, организациями гражданского общества и СМИ, юридическими лицами и международными организациями;</w:t>
      </w:r>
    </w:p>
    <w:p w14:paraId="1DFE1A88" w14:textId="358710BC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 xml:space="preserve">7.1.8. проводить исследования по необходимым вопросам </w:t>
      </w:r>
      <w:r>
        <w:rPr>
          <w:rFonts w:ascii="Times New Roman" w:hAnsi="Times New Roman" w:cs="Times New Roman"/>
          <w:sz w:val="24"/>
          <w:szCs w:val="24"/>
        </w:rPr>
        <w:t>совместно с</w:t>
      </w:r>
      <w:r w:rsidRPr="00070CB1">
        <w:rPr>
          <w:rFonts w:ascii="Times New Roman" w:hAnsi="Times New Roman" w:cs="Times New Roman"/>
          <w:sz w:val="24"/>
          <w:szCs w:val="24"/>
        </w:rPr>
        <w:t xml:space="preserve"> научно-исследовательскими учреждениями и некоммерческими юридическими лицами и назначать тематических экспертов для получения экспертного заключения;</w:t>
      </w:r>
    </w:p>
    <w:p w14:paraId="1999D2EB" w14:textId="6CF0097A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7.1.9. Следить за выполнением законодательства о гендерном равенстве;</w:t>
      </w:r>
    </w:p>
    <w:p w14:paraId="4FA88A4D" w14:textId="609C963B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7.1.10. Осуществлять контроль за выполнением обязанностей государственных организаций и должностных лиц по обеспечению, защите и уважению прав человека в соответствии с правовыми полномочиями этого закона и других соответствующих законодательных актов;</w:t>
      </w:r>
    </w:p>
    <w:p w14:paraId="723C309E" w14:textId="19533975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 xml:space="preserve">7.1.11. </w:t>
      </w:r>
      <w:r>
        <w:rPr>
          <w:rFonts w:ascii="Times New Roman" w:hAnsi="Times New Roman" w:cs="Times New Roman"/>
          <w:sz w:val="24"/>
          <w:szCs w:val="24"/>
        </w:rPr>
        <w:t xml:space="preserve">Осуществлять </w:t>
      </w:r>
      <w:r w:rsidRPr="00070CB1">
        <w:rPr>
          <w:rFonts w:ascii="Times New Roman" w:hAnsi="Times New Roman" w:cs="Times New Roman"/>
          <w:sz w:val="24"/>
          <w:szCs w:val="24"/>
        </w:rPr>
        <w:t>подготовку докладов о положении в области прав и свобод человека в Монголии и представл</w:t>
      </w:r>
      <w:r>
        <w:rPr>
          <w:rFonts w:ascii="Times New Roman" w:hAnsi="Times New Roman" w:cs="Times New Roman"/>
          <w:sz w:val="24"/>
          <w:szCs w:val="24"/>
        </w:rPr>
        <w:t>ять</w:t>
      </w:r>
      <w:r w:rsidRPr="00070CB1">
        <w:rPr>
          <w:rFonts w:ascii="Times New Roman" w:hAnsi="Times New Roman" w:cs="Times New Roman"/>
          <w:sz w:val="24"/>
          <w:szCs w:val="24"/>
        </w:rPr>
        <w:t xml:space="preserve"> их Великому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070CB1">
        <w:rPr>
          <w:rFonts w:ascii="Times New Roman" w:hAnsi="Times New Roman" w:cs="Times New Roman"/>
          <w:sz w:val="24"/>
          <w:szCs w:val="24"/>
        </w:rPr>
        <w:t xml:space="preserve">осударственному 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070CB1">
        <w:rPr>
          <w:rFonts w:ascii="Times New Roman" w:hAnsi="Times New Roman" w:cs="Times New Roman"/>
          <w:sz w:val="24"/>
          <w:szCs w:val="24"/>
        </w:rPr>
        <w:t>уралу.</w:t>
      </w:r>
    </w:p>
    <w:p w14:paraId="28D0012A" w14:textId="4EC982EC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</w:p>
    <w:p w14:paraId="47750C87" w14:textId="4A066E1D" w:rsidR="00070CB1" w:rsidRP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Статья 8. Основные операционные принципы Комиссии</w:t>
      </w:r>
    </w:p>
    <w:p w14:paraId="706E6D5C" w14:textId="77777777" w:rsidR="00070CB1" w:rsidRP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8.1. Комиссия в своей работе придерживается принципов Конституции Монголии и следующих принципов:</w:t>
      </w:r>
    </w:p>
    <w:p w14:paraId="576645DA" w14:textId="77777777" w:rsidR="00070CB1" w:rsidRP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8.1.1. Принцип уважения прав и свобод человека;</w:t>
      </w:r>
    </w:p>
    <w:p w14:paraId="09929789" w14:textId="77777777" w:rsidR="00070CB1" w:rsidRP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8.1.2. Принцип доступности;</w:t>
      </w:r>
    </w:p>
    <w:p w14:paraId="57CC265B" w14:textId="77777777" w:rsidR="00070CB1" w:rsidRP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8.1.3. Принцип справедливости и прозрачности;</w:t>
      </w:r>
    </w:p>
    <w:p w14:paraId="23B06955" w14:textId="62A275D4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8.1.4. Принцип независимости и автономии.</w:t>
      </w:r>
    </w:p>
    <w:p w14:paraId="0D8F3E6E" w14:textId="4B5AB177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</w:p>
    <w:p w14:paraId="73E1E394" w14:textId="370E06F1" w:rsidR="00070CB1" w:rsidRPr="00070CB1" w:rsidRDefault="00070CB1" w:rsidP="00070CB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0CB1">
        <w:rPr>
          <w:rFonts w:ascii="Times New Roman" w:hAnsi="Times New Roman" w:cs="Times New Roman"/>
          <w:b/>
          <w:bCs/>
          <w:sz w:val="24"/>
          <w:szCs w:val="24"/>
        </w:rPr>
        <w:t xml:space="preserve">Статья 9. Взаимодействие Комиссии с </w:t>
      </w:r>
      <w:r w:rsidR="000149CB" w:rsidRPr="00070CB1">
        <w:rPr>
          <w:rFonts w:ascii="Times New Roman" w:hAnsi="Times New Roman" w:cs="Times New Roman"/>
          <w:b/>
          <w:bCs/>
          <w:sz w:val="24"/>
          <w:szCs w:val="24"/>
        </w:rPr>
        <w:t xml:space="preserve">Великим </w:t>
      </w:r>
      <w:r w:rsidRPr="00070CB1">
        <w:rPr>
          <w:rFonts w:ascii="Times New Roman" w:hAnsi="Times New Roman" w:cs="Times New Roman"/>
          <w:b/>
          <w:bCs/>
          <w:sz w:val="24"/>
          <w:szCs w:val="24"/>
        </w:rPr>
        <w:t>Государственным Хуралом</w:t>
      </w:r>
    </w:p>
    <w:p w14:paraId="71570236" w14:textId="2EE3BC57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>9.1. Комиссия представля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070CB1">
        <w:rPr>
          <w:rFonts w:ascii="Times New Roman" w:hAnsi="Times New Roman" w:cs="Times New Roman"/>
          <w:sz w:val="24"/>
          <w:szCs w:val="24"/>
        </w:rPr>
        <w:t xml:space="preserve"> </w:t>
      </w:r>
      <w:r w:rsidR="000149CB" w:rsidRPr="00070CB1">
        <w:rPr>
          <w:rFonts w:ascii="Times New Roman" w:hAnsi="Times New Roman" w:cs="Times New Roman"/>
          <w:sz w:val="24"/>
          <w:szCs w:val="24"/>
        </w:rPr>
        <w:t xml:space="preserve">Великому </w:t>
      </w:r>
      <w:r w:rsidRPr="00070CB1">
        <w:rPr>
          <w:rFonts w:ascii="Times New Roman" w:hAnsi="Times New Roman" w:cs="Times New Roman"/>
          <w:sz w:val="24"/>
          <w:szCs w:val="24"/>
        </w:rPr>
        <w:t>Государственному Хуралу отчет о ситуации с правами и свободами человека в Монголии в течение 1 (первого) квартала каждого года.</w:t>
      </w:r>
    </w:p>
    <w:p w14:paraId="763C74F8" w14:textId="48138E45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 xml:space="preserve">9.2 Великий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070CB1">
        <w:rPr>
          <w:rFonts w:ascii="Times New Roman" w:hAnsi="Times New Roman" w:cs="Times New Roman"/>
          <w:sz w:val="24"/>
          <w:szCs w:val="24"/>
        </w:rPr>
        <w:t xml:space="preserve">осударственный 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070CB1">
        <w:rPr>
          <w:rFonts w:ascii="Times New Roman" w:hAnsi="Times New Roman" w:cs="Times New Roman"/>
          <w:sz w:val="24"/>
          <w:szCs w:val="24"/>
        </w:rPr>
        <w:t>урал обсуждает доклад Комиссии на очередной весенней пленарной сессии и издает резолюцию об осуществлении содержащихся в докладе предложений и рекомендаций.</w:t>
      </w:r>
    </w:p>
    <w:p w14:paraId="3145C4BC" w14:textId="5C9927B4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</w:p>
    <w:p w14:paraId="7A950233" w14:textId="732B819A" w:rsidR="00070CB1" w:rsidRDefault="00070CB1" w:rsidP="00070CB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0CB1">
        <w:rPr>
          <w:rFonts w:ascii="Times New Roman" w:hAnsi="Times New Roman" w:cs="Times New Roman"/>
          <w:b/>
          <w:bCs/>
          <w:sz w:val="24"/>
          <w:szCs w:val="24"/>
        </w:rPr>
        <w:t>Статья 10. Взаимодействие Комиссии с правительством</w:t>
      </w:r>
    </w:p>
    <w:p w14:paraId="6717E528" w14:textId="6C5371CC" w:rsidR="00070CB1" w:rsidRDefault="00070CB1" w:rsidP="00070CB1">
      <w:pPr>
        <w:rPr>
          <w:rFonts w:ascii="Times New Roman" w:hAnsi="Times New Roman" w:cs="Times New Roman"/>
          <w:sz w:val="24"/>
          <w:szCs w:val="24"/>
        </w:rPr>
      </w:pPr>
      <w:r w:rsidRPr="00070CB1">
        <w:rPr>
          <w:rFonts w:ascii="Times New Roman" w:hAnsi="Times New Roman" w:cs="Times New Roman"/>
          <w:sz w:val="24"/>
          <w:szCs w:val="24"/>
        </w:rPr>
        <w:t xml:space="preserve">10.1 Правительство отражает бюджетное предложение Комиссии в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070CB1">
        <w:rPr>
          <w:rFonts w:ascii="Times New Roman" w:hAnsi="Times New Roman" w:cs="Times New Roman"/>
          <w:sz w:val="24"/>
          <w:szCs w:val="24"/>
        </w:rPr>
        <w:t>осударственном сводном бюджете в соответствии с процедурой, предусмотренной в статьях 6.1 и 6.2 настоящего Закона.</w:t>
      </w:r>
    </w:p>
    <w:p w14:paraId="264A94C1" w14:textId="77777777" w:rsidR="006B3640" w:rsidRDefault="00070CB1" w:rsidP="00070CB1">
      <w:r w:rsidRPr="00070CB1">
        <w:rPr>
          <w:rFonts w:ascii="Times New Roman" w:hAnsi="Times New Roman" w:cs="Times New Roman"/>
          <w:sz w:val="24"/>
          <w:szCs w:val="24"/>
        </w:rPr>
        <w:t>10.2 Главный комиссар может участвовать в качестве консультанта в заседаниях правительственного кабинета по просьбе премьер-министра.</w:t>
      </w:r>
      <w:r w:rsidR="004B63A6" w:rsidRPr="004B63A6">
        <w:t xml:space="preserve"> </w:t>
      </w:r>
    </w:p>
    <w:p w14:paraId="58419F29" w14:textId="7822E13D" w:rsidR="00070CB1" w:rsidRDefault="006B3640" w:rsidP="00070CB1">
      <w:pPr>
        <w:rPr>
          <w:rFonts w:ascii="Times New Roman" w:hAnsi="Times New Roman" w:cs="Times New Roman"/>
          <w:sz w:val="24"/>
          <w:szCs w:val="24"/>
        </w:rPr>
      </w:pPr>
      <w:r w:rsidRPr="006B3640">
        <w:rPr>
          <w:rFonts w:ascii="Times New Roman" w:hAnsi="Times New Roman" w:cs="Times New Roman"/>
          <w:sz w:val="24"/>
          <w:szCs w:val="24"/>
        </w:rPr>
        <w:t>10.3 Главный комиссар может участвовать в заседаниях правительственного кабинета</w:t>
      </w:r>
      <w:r w:rsidRPr="006B3640">
        <w:t xml:space="preserve"> </w:t>
      </w:r>
      <w:r w:rsidRPr="006B3640">
        <w:rPr>
          <w:rFonts w:ascii="Times New Roman" w:hAnsi="Times New Roman" w:cs="Times New Roman"/>
          <w:sz w:val="24"/>
          <w:szCs w:val="24"/>
        </w:rPr>
        <w:t>с тем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B3640">
        <w:rPr>
          <w:rFonts w:ascii="Times New Roman" w:hAnsi="Times New Roman" w:cs="Times New Roman"/>
          <w:sz w:val="24"/>
          <w:szCs w:val="24"/>
        </w:rPr>
        <w:t xml:space="preserve"> чтобы выразить свою</w:t>
      </w:r>
      <w:r>
        <w:rPr>
          <w:rFonts w:ascii="Times New Roman" w:hAnsi="Times New Roman" w:cs="Times New Roman"/>
          <w:sz w:val="24"/>
          <w:szCs w:val="24"/>
        </w:rPr>
        <w:t xml:space="preserve"> позицию по своим предложениям, связанным с вопросами прав и свобод человека, относящихся к рассматриваемым пунктам повестки дня. </w:t>
      </w:r>
    </w:p>
    <w:p w14:paraId="6D27C809" w14:textId="4918C89C" w:rsidR="006B3640" w:rsidRDefault="006B3640" w:rsidP="00070CB1">
      <w:pPr>
        <w:rPr>
          <w:rFonts w:ascii="Times New Roman" w:hAnsi="Times New Roman" w:cs="Times New Roman"/>
          <w:sz w:val="24"/>
          <w:szCs w:val="24"/>
        </w:rPr>
      </w:pPr>
      <w:r w:rsidRPr="006B3640">
        <w:rPr>
          <w:rFonts w:ascii="Times New Roman" w:hAnsi="Times New Roman" w:cs="Times New Roman"/>
          <w:sz w:val="24"/>
          <w:szCs w:val="24"/>
        </w:rPr>
        <w:t xml:space="preserve">10.4. Комиссия может высказать свою позицию по вопросам, касающимся присоединения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6B3640">
        <w:rPr>
          <w:rFonts w:ascii="Times New Roman" w:hAnsi="Times New Roman" w:cs="Times New Roman"/>
          <w:sz w:val="24"/>
          <w:szCs w:val="24"/>
        </w:rPr>
        <w:t>международны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B3640">
        <w:rPr>
          <w:rFonts w:ascii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6B3640">
        <w:rPr>
          <w:rFonts w:ascii="Times New Roman" w:hAnsi="Times New Roman" w:cs="Times New Roman"/>
          <w:sz w:val="24"/>
          <w:szCs w:val="24"/>
        </w:rPr>
        <w:t xml:space="preserve"> по правам человека, и выдви</w:t>
      </w:r>
      <w:r>
        <w:rPr>
          <w:rFonts w:ascii="Times New Roman" w:hAnsi="Times New Roman" w:cs="Times New Roman"/>
          <w:sz w:val="24"/>
          <w:szCs w:val="24"/>
        </w:rPr>
        <w:t>гать</w:t>
      </w:r>
      <w:r w:rsidRPr="006B3640">
        <w:rPr>
          <w:rFonts w:ascii="Times New Roman" w:hAnsi="Times New Roman" w:cs="Times New Roman"/>
          <w:sz w:val="24"/>
          <w:szCs w:val="24"/>
        </w:rPr>
        <w:t xml:space="preserve"> предложени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B3640">
        <w:rPr>
          <w:rFonts w:ascii="Times New Roman" w:hAnsi="Times New Roman" w:cs="Times New Roman"/>
          <w:sz w:val="24"/>
          <w:szCs w:val="24"/>
        </w:rPr>
        <w:t xml:space="preserve"> и рекомендаци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B3640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6B3640">
        <w:rPr>
          <w:rFonts w:ascii="Times New Roman" w:hAnsi="Times New Roman" w:cs="Times New Roman"/>
          <w:sz w:val="24"/>
          <w:szCs w:val="24"/>
        </w:rPr>
        <w:t>осударственный доклад о выполнении международных договоров по правам человека.</w:t>
      </w:r>
    </w:p>
    <w:p w14:paraId="56D4E4D5" w14:textId="77777777" w:rsidR="006B3640" w:rsidRDefault="006B3640" w:rsidP="00070CB1">
      <w:pPr>
        <w:rPr>
          <w:rFonts w:ascii="Times New Roman" w:hAnsi="Times New Roman" w:cs="Times New Roman"/>
          <w:sz w:val="24"/>
          <w:szCs w:val="24"/>
        </w:rPr>
      </w:pPr>
    </w:p>
    <w:p w14:paraId="7F09C1E1" w14:textId="405BA941" w:rsidR="006B3640" w:rsidRDefault="006B3640" w:rsidP="00070CB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B3640">
        <w:rPr>
          <w:rFonts w:ascii="Times New Roman" w:hAnsi="Times New Roman" w:cs="Times New Roman"/>
          <w:b/>
          <w:bCs/>
          <w:sz w:val="24"/>
          <w:szCs w:val="24"/>
        </w:rPr>
        <w:t>Статья 11. Взаимодействие Комиссии с прокурорами</w:t>
      </w:r>
    </w:p>
    <w:p w14:paraId="1778EF58" w14:textId="2F0359D4" w:rsidR="006B3640" w:rsidRDefault="006B3640" w:rsidP="00070CB1">
      <w:pPr>
        <w:rPr>
          <w:rFonts w:ascii="Times New Roman" w:hAnsi="Times New Roman" w:cs="Times New Roman"/>
          <w:sz w:val="24"/>
          <w:szCs w:val="24"/>
        </w:rPr>
      </w:pPr>
      <w:r w:rsidRPr="006B3640">
        <w:rPr>
          <w:rFonts w:ascii="Times New Roman" w:hAnsi="Times New Roman" w:cs="Times New Roman"/>
          <w:sz w:val="24"/>
          <w:szCs w:val="24"/>
        </w:rPr>
        <w:t xml:space="preserve">11.1. Уполномоченные Комиссии или Уполномоченный по предупреждению пыток сотрудничают с прокурорской организацией, запрашивая статистическую </w:t>
      </w:r>
      <w:r w:rsidRPr="00906DB0">
        <w:rPr>
          <w:rFonts w:ascii="Times New Roman" w:hAnsi="Times New Roman" w:cs="Times New Roman"/>
          <w:sz w:val="24"/>
          <w:szCs w:val="24"/>
        </w:rPr>
        <w:t xml:space="preserve">информацию о преступлениях, их причинах и </w:t>
      </w:r>
      <w:r w:rsidR="00906DB0">
        <w:rPr>
          <w:rFonts w:ascii="Times New Roman" w:hAnsi="Times New Roman" w:cs="Times New Roman"/>
          <w:sz w:val="24"/>
          <w:szCs w:val="24"/>
        </w:rPr>
        <w:t>обстоятельствах</w:t>
      </w:r>
      <w:r w:rsidRPr="006B3640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осуществлять </w:t>
      </w:r>
      <w:r w:rsidRPr="006B3640">
        <w:rPr>
          <w:rFonts w:ascii="Times New Roman" w:hAnsi="Times New Roman" w:cs="Times New Roman"/>
          <w:sz w:val="24"/>
          <w:szCs w:val="24"/>
        </w:rPr>
        <w:t>други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B3640">
        <w:rPr>
          <w:rFonts w:ascii="Times New Roman" w:hAnsi="Times New Roman" w:cs="Times New Roman"/>
          <w:sz w:val="24"/>
          <w:szCs w:val="24"/>
        </w:rPr>
        <w:t xml:space="preserve"> форм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B3640">
        <w:rPr>
          <w:rFonts w:ascii="Times New Roman" w:hAnsi="Times New Roman" w:cs="Times New Roman"/>
          <w:sz w:val="24"/>
          <w:szCs w:val="24"/>
        </w:rPr>
        <w:t xml:space="preserve"> сотрудничества в соответствии с функциями, предусмотренными настоящим Законом.</w:t>
      </w:r>
    </w:p>
    <w:p w14:paraId="6D0A87B2" w14:textId="77777777" w:rsidR="006B3640" w:rsidRDefault="006B3640" w:rsidP="00070CB1">
      <w:pPr>
        <w:rPr>
          <w:rFonts w:ascii="Times New Roman" w:hAnsi="Times New Roman" w:cs="Times New Roman"/>
          <w:sz w:val="24"/>
          <w:szCs w:val="24"/>
        </w:rPr>
      </w:pPr>
    </w:p>
    <w:p w14:paraId="19B5D098" w14:textId="77BB3538" w:rsidR="006B3640" w:rsidRPr="006B3640" w:rsidRDefault="006B3640" w:rsidP="006B364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B3640">
        <w:rPr>
          <w:rFonts w:ascii="Times New Roman" w:hAnsi="Times New Roman" w:cs="Times New Roman"/>
          <w:b/>
          <w:bCs/>
          <w:sz w:val="24"/>
          <w:szCs w:val="24"/>
        </w:rPr>
        <w:t xml:space="preserve">Статья 12. Выдвижение кандидатов и назначение членов </w:t>
      </w: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6B3640">
        <w:rPr>
          <w:rFonts w:ascii="Times New Roman" w:hAnsi="Times New Roman" w:cs="Times New Roman"/>
          <w:b/>
          <w:bCs/>
          <w:sz w:val="24"/>
          <w:szCs w:val="24"/>
        </w:rPr>
        <w:t>омиссии</w:t>
      </w:r>
    </w:p>
    <w:p w14:paraId="6F102824" w14:textId="77777777" w:rsidR="006B3640" w:rsidRPr="006B3640" w:rsidRDefault="006B3640" w:rsidP="006B3640">
      <w:pPr>
        <w:rPr>
          <w:rFonts w:ascii="Times New Roman" w:hAnsi="Times New Roman" w:cs="Times New Roman"/>
          <w:sz w:val="24"/>
          <w:szCs w:val="24"/>
        </w:rPr>
      </w:pPr>
    </w:p>
    <w:p w14:paraId="59E0CD82" w14:textId="3C74EFEB" w:rsidR="006B3640" w:rsidRPr="006B3640" w:rsidRDefault="006B3640" w:rsidP="006B3640">
      <w:pPr>
        <w:rPr>
          <w:rFonts w:ascii="Times New Roman" w:hAnsi="Times New Roman" w:cs="Times New Roman"/>
          <w:sz w:val="24"/>
          <w:szCs w:val="24"/>
        </w:rPr>
      </w:pPr>
      <w:r w:rsidRPr="006B3640">
        <w:rPr>
          <w:rFonts w:ascii="Times New Roman" w:hAnsi="Times New Roman" w:cs="Times New Roman"/>
          <w:sz w:val="24"/>
          <w:szCs w:val="24"/>
        </w:rPr>
        <w:t>12.1 Комиссия состоит из пяти членов (</w:t>
      </w:r>
      <w:r>
        <w:rPr>
          <w:rFonts w:ascii="Times New Roman" w:hAnsi="Times New Roman" w:cs="Times New Roman"/>
          <w:sz w:val="24"/>
          <w:szCs w:val="24"/>
        </w:rPr>
        <w:t>Уполномоченных</w:t>
      </w:r>
      <w:r w:rsidRPr="006B3640">
        <w:rPr>
          <w:rFonts w:ascii="Times New Roman" w:hAnsi="Times New Roman" w:cs="Times New Roman"/>
          <w:sz w:val="24"/>
          <w:szCs w:val="24"/>
        </w:rPr>
        <w:t>).</w:t>
      </w:r>
    </w:p>
    <w:p w14:paraId="2038EBBD" w14:textId="072F7D50" w:rsidR="006B3640" w:rsidRPr="006B3640" w:rsidRDefault="006B3640" w:rsidP="006B3640">
      <w:pPr>
        <w:rPr>
          <w:rFonts w:ascii="Times New Roman" w:hAnsi="Times New Roman" w:cs="Times New Roman"/>
          <w:sz w:val="24"/>
          <w:szCs w:val="24"/>
        </w:rPr>
      </w:pPr>
      <w:r w:rsidRPr="006B3640">
        <w:rPr>
          <w:rFonts w:ascii="Times New Roman" w:hAnsi="Times New Roman" w:cs="Times New Roman"/>
          <w:sz w:val="24"/>
          <w:szCs w:val="24"/>
        </w:rPr>
        <w:t xml:space="preserve">12.2 Кандидатом в </w:t>
      </w:r>
      <w:r>
        <w:rPr>
          <w:rFonts w:ascii="Times New Roman" w:hAnsi="Times New Roman" w:cs="Times New Roman"/>
          <w:sz w:val="24"/>
          <w:szCs w:val="24"/>
        </w:rPr>
        <w:t>Уполномоченные</w:t>
      </w:r>
      <w:r w:rsidRPr="006B3640">
        <w:rPr>
          <w:rFonts w:ascii="Times New Roman" w:hAnsi="Times New Roman" w:cs="Times New Roman"/>
          <w:sz w:val="24"/>
          <w:szCs w:val="24"/>
        </w:rPr>
        <w:t xml:space="preserve"> должен быть гражданин Монголии, достигший возраста 35 (тридцати пяти) лет со следующими требованиями:</w:t>
      </w:r>
    </w:p>
    <w:p w14:paraId="42B880A2" w14:textId="77777777" w:rsidR="006B3640" w:rsidRPr="006B3640" w:rsidRDefault="006B3640" w:rsidP="006B3640">
      <w:pPr>
        <w:rPr>
          <w:rFonts w:ascii="Times New Roman" w:hAnsi="Times New Roman" w:cs="Times New Roman"/>
          <w:sz w:val="24"/>
          <w:szCs w:val="24"/>
        </w:rPr>
      </w:pPr>
      <w:r w:rsidRPr="006B3640">
        <w:rPr>
          <w:rFonts w:ascii="Times New Roman" w:hAnsi="Times New Roman" w:cs="Times New Roman"/>
          <w:sz w:val="24"/>
          <w:szCs w:val="24"/>
        </w:rPr>
        <w:t>12.2.1. высокая юридическая квалификация;</w:t>
      </w:r>
    </w:p>
    <w:p w14:paraId="4B4AB2AC" w14:textId="2B9CECF5" w:rsidR="006B3640" w:rsidRDefault="006B3640" w:rsidP="006B3640">
      <w:pPr>
        <w:rPr>
          <w:rFonts w:ascii="Times New Roman" w:hAnsi="Times New Roman" w:cs="Times New Roman"/>
          <w:sz w:val="24"/>
          <w:szCs w:val="24"/>
        </w:rPr>
      </w:pPr>
      <w:r w:rsidRPr="006B3640">
        <w:rPr>
          <w:rFonts w:ascii="Times New Roman" w:hAnsi="Times New Roman" w:cs="Times New Roman"/>
          <w:sz w:val="24"/>
          <w:szCs w:val="24"/>
        </w:rPr>
        <w:t>12.2.2. Опыт защиты прав человека.</w:t>
      </w:r>
    </w:p>
    <w:p w14:paraId="3E3B39F6" w14:textId="184788BA" w:rsidR="00635A1C" w:rsidRDefault="00635A1C" w:rsidP="006B3640">
      <w:pPr>
        <w:rPr>
          <w:rFonts w:ascii="Times New Roman" w:hAnsi="Times New Roman" w:cs="Times New Roman"/>
          <w:sz w:val="24"/>
          <w:szCs w:val="24"/>
        </w:rPr>
      </w:pPr>
      <w:r w:rsidRPr="00635A1C">
        <w:rPr>
          <w:rFonts w:ascii="Times New Roman" w:hAnsi="Times New Roman" w:cs="Times New Roman"/>
          <w:sz w:val="24"/>
          <w:szCs w:val="24"/>
        </w:rPr>
        <w:t>12.3. Постоянный комитет по правовым вопросам объявляет о конкурсном отборе членов Комиссии не менее чем за 60 (шестьдесят) дней до окончания срока полномочий Уполномоченного через общественные средства массовой информации.</w:t>
      </w:r>
    </w:p>
    <w:p w14:paraId="0F2211F0" w14:textId="603A298A" w:rsidR="00635A1C" w:rsidRDefault="00635A1C" w:rsidP="00635A1C">
      <w:pPr>
        <w:rPr>
          <w:rFonts w:ascii="Times New Roman" w:hAnsi="Times New Roman" w:cs="Times New Roman"/>
          <w:sz w:val="24"/>
          <w:szCs w:val="24"/>
        </w:rPr>
      </w:pPr>
      <w:r w:rsidRPr="00635A1C">
        <w:rPr>
          <w:rFonts w:ascii="Times New Roman" w:hAnsi="Times New Roman" w:cs="Times New Roman"/>
          <w:sz w:val="24"/>
          <w:szCs w:val="24"/>
        </w:rPr>
        <w:t>12.4 Гражданин, отвечающий требованиям, предъявляемым к Уполномоченному, как это предусмотрено в статье 12.2 настоящего Закона, представляет сво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35A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запрос </w:t>
      </w:r>
      <w:r w:rsidRPr="00635A1C">
        <w:rPr>
          <w:rFonts w:ascii="Times New Roman" w:hAnsi="Times New Roman" w:cs="Times New Roman"/>
          <w:sz w:val="24"/>
          <w:szCs w:val="24"/>
        </w:rPr>
        <w:t>в Постоянный комитет по правовым вопросам в течение 30 (тридцати) дней после даты объявления.</w:t>
      </w:r>
    </w:p>
    <w:p w14:paraId="325879C9" w14:textId="39B8F245" w:rsidR="00635A1C" w:rsidRDefault="00635A1C" w:rsidP="00635A1C">
      <w:pPr>
        <w:rPr>
          <w:rFonts w:ascii="Times New Roman" w:hAnsi="Times New Roman" w:cs="Times New Roman"/>
          <w:sz w:val="24"/>
          <w:szCs w:val="24"/>
        </w:rPr>
      </w:pPr>
      <w:r w:rsidRPr="00635A1C">
        <w:rPr>
          <w:rFonts w:ascii="Times New Roman" w:hAnsi="Times New Roman" w:cs="Times New Roman"/>
          <w:sz w:val="24"/>
          <w:szCs w:val="24"/>
        </w:rPr>
        <w:t>12.5 Постоянный комитет по правовым вопросам учреждает рабочую группу для проведения конкурсного отбора в течение 15 (пятнадцати) дней.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5A1C">
        <w:rPr>
          <w:rFonts w:ascii="Times New Roman" w:hAnsi="Times New Roman" w:cs="Times New Roman"/>
          <w:sz w:val="24"/>
          <w:szCs w:val="24"/>
        </w:rPr>
        <w:t xml:space="preserve">Рабочая группа </w:t>
      </w:r>
      <w:r w:rsidR="009D228B">
        <w:rPr>
          <w:rFonts w:ascii="Times New Roman" w:hAnsi="Times New Roman" w:cs="Times New Roman"/>
          <w:sz w:val="24"/>
          <w:szCs w:val="24"/>
        </w:rPr>
        <w:t>выдвигает кандидатуры</w:t>
      </w:r>
      <w:r w:rsidRPr="00635A1C">
        <w:rPr>
          <w:rFonts w:ascii="Times New Roman" w:hAnsi="Times New Roman" w:cs="Times New Roman"/>
          <w:sz w:val="24"/>
          <w:szCs w:val="24"/>
        </w:rPr>
        <w:t xml:space="preserve"> граждан, получивших наивысшие оценки в ходе конкурсного </w:t>
      </w:r>
      <w:r w:rsidRPr="00635A1C">
        <w:rPr>
          <w:rFonts w:ascii="Times New Roman" w:hAnsi="Times New Roman" w:cs="Times New Roman"/>
          <w:sz w:val="24"/>
          <w:szCs w:val="24"/>
        </w:rPr>
        <w:lastRenderedPageBreak/>
        <w:t xml:space="preserve">отбора, по количеству свободных мест </w:t>
      </w:r>
      <w:r>
        <w:rPr>
          <w:rFonts w:ascii="Times New Roman" w:hAnsi="Times New Roman" w:cs="Times New Roman"/>
          <w:sz w:val="24"/>
          <w:szCs w:val="24"/>
        </w:rPr>
        <w:t>Уполномоченных</w:t>
      </w:r>
      <w:r w:rsidRPr="00635A1C">
        <w:rPr>
          <w:rFonts w:ascii="Times New Roman" w:hAnsi="Times New Roman" w:cs="Times New Roman"/>
          <w:sz w:val="24"/>
          <w:szCs w:val="24"/>
        </w:rPr>
        <w:t>, а Постоянный комитет по правовым вопросам обсуждает эт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35A1C">
        <w:rPr>
          <w:rFonts w:ascii="Times New Roman" w:hAnsi="Times New Roman" w:cs="Times New Roman"/>
          <w:sz w:val="24"/>
          <w:szCs w:val="24"/>
        </w:rPr>
        <w:t xml:space="preserve"> кандидатур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35A1C">
        <w:rPr>
          <w:rFonts w:ascii="Times New Roman" w:hAnsi="Times New Roman" w:cs="Times New Roman"/>
          <w:sz w:val="24"/>
          <w:szCs w:val="24"/>
        </w:rPr>
        <w:t>.</w:t>
      </w:r>
    </w:p>
    <w:p w14:paraId="4FC31F92" w14:textId="18088157" w:rsidR="00635A1C" w:rsidRDefault="00635A1C" w:rsidP="00635A1C">
      <w:pPr>
        <w:rPr>
          <w:rFonts w:ascii="Times New Roman" w:hAnsi="Times New Roman" w:cs="Times New Roman"/>
          <w:sz w:val="24"/>
          <w:szCs w:val="24"/>
        </w:rPr>
      </w:pPr>
      <w:r w:rsidRPr="00635A1C">
        <w:rPr>
          <w:rFonts w:ascii="Times New Roman" w:hAnsi="Times New Roman" w:cs="Times New Roman"/>
          <w:sz w:val="24"/>
          <w:szCs w:val="24"/>
        </w:rPr>
        <w:t>12.6 Постоянный комитет по правовым вопросам обсуждает эт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35A1C">
        <w:rPr>
          <w:rFonts w:ascii="Times New Roman" w:hAnsi="Times New Roman" w:cs="Times New Roman"/>
          <w:sz w:val="24"/>
          <w:szCs w:val="24"/>
        </w:rPr>
        <w:t xml:space="preserve"> кандидатур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35A1C">
        <w:rPr>
          <w:rFonts w:ascii="Times New Roman" w:hAnsi="Times New Roman" w:cs="Times New Roman"/>
          <w:sz w:val="24"/>
          <w:szCs w:val="24"/>
        </w:rPr>
        <w:t xml:space="preserve"> в течение недели и принимает решение о том, следует ли представить свое предложение пленарной сессии Великого государственного хурала о назначении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 w:rsidRPr="00635A1C">
        <w:rPr>
          <w:rFonts w:ascii="Times New Roman" w:hAnsi="Times New Roman" w:cs="Times New Roman"/>
          <w:sz w:val="24"/>
          <w:szCs w:val="24"/>
        </w:rPr>
        <w:t>.</w:t>
      </w:r>
    </w:p>
    <w:p w14:paraId="1956B6DB" w14:textId="7582C31F" w:rsidR="00635A1C" w:rsidRDefault="00635A1C" w:rsidP="00635A1C">
      <w:pPr>
        <w:rPr>
          <w:rFonts w:ascii="Times New Roman" w:hAnsi="Times New Roman" w:cs="Times New Roman"/>
          <w:sz w:val="24"/>
          <w:szCs w:val="24"/>
        </w:rPr>
      </w:pPr>
      <w:r w:rsidRPr="00635A1C">
        <w:rPr>
          <w:rFonts w:ascii="Times New Roman" w:hAnsi="Times New Roman" w:cs="Times New Roman"/>
          <w:sz w:val="24"/>
          <w:szCs w:val="24"/>
        </w:rPr>
        <w:t>12.7 Если большинство членов Великого государственного хурала не голосовало за кандидата, то конкурсный отбор проводится вновь в течение 14 (</w:t>
      </w:r>
      <w:r>
        <w:rPr>
          <w:rFonts w:ascii="Times New Roman" w:hAnsi="Times New Roman" w:cs="Times New Roman"/>
          <w:sz w:val="24"/>
          <w:szCs w:val="24"/>
        </w:rPr>
        <w:t>четырнадцати</w:t>
      </w:r>
      <w:r w:rsidRPr="00635A1C">
        <w:rPr>
          <w:rFonts w:ascii="Times New Roman" w:hAnsi="Times New Roman" w:cs="Times New Roman"/>
          <w:sz w:val="24"/>
          <w:szCs w:val="24"/>
        </w:rPr>
        <w:t>) дн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635A1C">
        <w:rPr>
          <w:rFonts w:ascii="Times New Roman" w:hAnsi="Times New Roman" w:cs="Times New Roman"/>
          <w:sz w:val="24"/>
          <w:szCs w:val="24"/>
        </w:rPr>
        <w:t xml:space="preserve"> в соответствии с процедурой, предусмотренной настоящим Законом, и </w:t>
      </w:r>
      <w:r w:rsidR="009D228B">
        <w:rPr>
          <w:rFonts w:ascii="Times New Roman" w:hAnsi="Times New Roman" w:cs="Times New Roman"/>
          <w:sz w:val="24"/>
          <w:szCs w:val="24"/>
        </w:rPr>
        <w:t>в качестве кандидата будет выдвинуто новое лицо</w:t>
      </w:r>
      <w:r w:rsidRPr="00635A1C">
        <w:rPr>
          <w:rFonts w:ascii="Times New Roman" w:hAnsi="Times New Roman" w:cs="Times New Roman"/>
          <w:sz w:val="24"/>
          <w:szCs w:val="24"/>
        </w:rPr>
        <w:t>, имеюще</w:t>
      </w:r>
      <w:r w:rsidR="009D228B">
        <w:rPr>
          <w:rFonts w:ascii="Times New Roman" w:hAnsi="Times New Roman" w:cs="Times New Roman"/>
          <w:sz w:val="24"/>
          <w:szCs w:val="24"/>
        </w:rPr>
        <w:t>е</w:t>
      </w:r>
      <w:r w:rsidRPr="00635A1C">
        <w:rPr>
          <w:rFonts w:ascii="Times New Roman" w:hAnsi="Times New Roman" w:cs="Times New Roman"/>
          <w:sz w:val="24"/>
          <w:szCs w:val="24"/>
        </w:rPr>
        <w:t xml:space="preserve"> наивысший балл среди конкурирующих граждан.</w:t>
      </w:r>
    </w:p>
    <w:p w14:paraId="34846ADB" w14:textId="7D947610" w:rsidR="009D228B" w:rsidRDefault="009D228B" w:rsidP="00635A1C">
      <w:pPr>
        <w:rPr>
          <w:rFonts w:ascii="Times New Roman" w:hAnsi="Times New Roman" w:cs="Times New Roman"/>
          <w:sz w:val="24"/>
          <w:szCs w:val="24"/>
        </w:rPr>
      </w:pPr>
      <w:r w:rsidRPr="009D228B">
        <w:rPr>
          <w:rFonts w:ascii="Times New Roman" w:hAnsi="Times New Roman" w:cs="Times New Roman"/>
          <w:sz w:val="24"/>
          <w:szCs w:val="24"/>
        </w:rPr>
        <w:t>12.8 Если большинство членов Великого государственного хурала не голосовало за кандидата, то этот гражданин не может быть выдвинут вновь.</w:t>
      </w:r>
    </w:p>
    <w:p w14:paraId="43823A0D" w14:textId="43FC9874" w:rsidR="009D228B" w:rsidRDefault="009D228B" w:rsidP="00635A1C">
      <w:pPr>
        <w:rPr>
          <w:rFonts w:ascii="Times New Roman" w:hAnsi="Times New Roman" w:cs="Times New Roman"/>
          <w:sz w:val="24"/>
          <w:szCs w:val="24"/>
        </w:rPr>
      </w:pPr>
      <w:r w:rsidRPr="009D228B">
        <w:rPr>
          <w:rFonts w:ascii="Times New Roman" w:hAnsi="Times New Roman" w:cs="Times New Roman"/>
          <w:sz w:val="24"/>
          <w:szCs w:val="24"/>
        </w:rPr>
        <w:t xml:space="preserve">12.9 При назначении </w:t>
      </w:r>
      <w:r>
        <w:rPr>
          <w:rFonts w:ascii="Times New Roman" w:hAnsi="Times New Roman" w:cs="Times New Roman"/>
          <w:sz w:val="24"/>
          <w:szCs w:val="24"/>
        </w:rPr>
        <w:t>Уполномоченных</w:t>
      </w:r>
      <w:r w:rsidRPr="009D228B">
        <w:rPr>
          <w:rFonts w:ascii="Times New Roman" w:hAnsi="Times New Roman" w:cs="Times New Roman"/>
          <w:sz w:val="24"/>
          <w:szCs w:val="24"/>
        </w:rPr>
        <w:t xml:space="preserve"> учитывается принцип гендерного равенства, и 40 процентов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Уполномоченных</w:t>
      </w:r>
      <w:r w:rsidRPr="009D228B">
        <w:rPr>
          <w:rFonts w:ascii="Times New Roman" w:hAnsi="Times New Roman" w:cs="Times New Roman"/>
          <w:sz w:val="24"/>
          <w:szCs w:val="24"/>
        </w:rPr>
        <w:t>, предусмотренных в статье 12.1 настоящего Закона, должны быть представлены представителями одного</w:t>
      </w:r>
      <w:r>
        <w:rPr>
          <w:rFonts w:ascii="Times New Roman" w:hAnsi="Times New Roman" w:cs="Times New Roman"/>
          <w:sz w:val="24"/>
          <w:szCs w:val="24"/>
        </w:rPr>
        <w:t xml:space="preserve"> пола</w:t>
      </w:r>
      <w:r w:rsidRPr="009D228B">
        <w:rPr>
          <w:rFonts w:ascii="Times New Roman" w:hAnsi="Times New Roman" w:cs="Times New Roman"/>
          <w:sz w:val="24"/>
          <w:szCs w:val="24"/>
        </w:rPr>
        <w:t>.</w:t>
      </w:r>
    </w:p>
    <w:p w14:paraId="4C717B9F" w14:textId="4E9707B0" w:rsidR="009D228B" w:rsidRDefault="009D228B" w:rsidP="00635A1C">
      <w:pPr>
        <w:rPr>
          <w:rFonts w:ascii="Times New Roman" w:hAnsi="Times New Roman" w:cs="Times New Roman"/>
          <w:sz w:val="24"/>
          <w:szCs w:val="24"/>
        </w:rPr>
      </w:pPr>
      <w:r w:rsidRPr="009D228B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D228B">
        <w:rPr>
          <w:rFonts w:ascii="Times New Roman" w:hAnsi="Times New Roman" w:cs="Times New Roman"/>
          <w:sz w:val="24"/>
          <w:szCs w:val="24"/>
        </w:rPr>
        <w:t xml:space="preserve">10 В случае, если кто-либо из </w:t>
      </w:r>
      <w:r>
        <w:rPr>
          <w:rFonts w:ascii="Times New Roman" w:hAnsi="Times New Roman" w:cs="Times New Roman"/>
          <w:sz w:val="24"/>
          <w:szCs w:val="24"/>
        </w:rPr>
        <w:t>Уполномоченных</w:t>
      </w:r>
      <w:r w:rsidRPr="009D228B">
        <w:rPr>
          <w:rFonts w:ascii="Times New Roman" w:hAnsi="Times New Roman" w:cs="Times New Roman"/>
          <w:sz w:val="24"/>
          <w:szCs w:val="24"/>
        </w:rPr>
        <w:t xml:space="preserve"> был освобожден</w:t>
      </w:r>
      <w:r>
        <w:rPr>
          <w:rFonts w:ascii="Times New Roman" w:hAnsi="Times New Roman" w:cs="Times New Roman"/>
          <w:sz w:val="24"/>
          <w:szCs w:val="24"/>
        </w:rPr>
        <w:t xml:space="preserve"> от должности</w:t>
      </w:r>
      <w:r w:rsidRPr="009D228B">
        <w:rPr>
          <w:rFonts w:ascii="Times New Roman" w:hAnsi="Times New Roman" w:cs="Times New Roman"/>
          <w:sz w:val="24"/>
          <w:szCs w:val="24"/>
        </w:rPr>
        <w:t xml:space="preserve">, подал в отставку или умер до истечения срока </w:t>
      </w:r>
      <w:r>
        <w:rPr>
          <w:rFonts w:ascii="Times New Roman" w:hAnsi="Times New Roman" w:cs="Times New Roman"/>
          <w:sz w:val="24"/>
          <w:szCs w:val="24"/>
        </w:rPr>
        <w:t>своих</w:t>
      </w:r>
      <w:r w:rsidRPr="009D228B">
        <w:rPr>
          <w:rFonts w:ascii="Times New Roman" w:hAnsi="Times New Roman" w:cs="Times New Roman"/>
          <w:sz w:val="24"/>
          <w:szCs w:val="24"/>
        </w:rPr>
        <w:t xml:space="preserve"> полномочий, Великий государственный хурал назначает замену этому Уполномоченному в течение 60 (шестидесяти) дней с этой даты в соответствии с настоящим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9D228B">
        <w:rPr>
          <w:rFonts w:ascii="Times New Roman" w:hAnsi="Times New Roman" w:cs="Times New Roman"/>
          <w:sz w:val="24"/>
          <w:szCs w:val="24"/>
        </w:rPr>
        <w:t>аконом.</w:t>
      </w:r>
    </w:p>
    <w:p w14:paraId="130EC860" w14:textId="77EE24E2" w:rsidR="009D228B" w:rsidRDefault="009D228B" w:rsidP="00635A1C">
      <w:pPr>
        <w:rPr>
          <w:rFonts w:ascii="Times New Roman" w:hAnsi="Times New Roman" w:cs="Times New Roman"/>
          <w:sz w:val="24"/>
          <w:szCs w:val="24"/>
        </w:rPr>
      </w:pPr>
      <w:r w:rsidRPr="009D228B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D228B">
        <w:rPr>
          <w:rFonts w:ascii="Times New Roman" w:hAnsi="Times New Roman" w:cs="Times New Roman"/>
          <w:sz w:val="24"/>
          <w:szCs w:val="24"/>
        </w:rPr>
        <w:t xml:space="preserve">11 Если кто-либо из </w:t>
      </w:r>
      <w:r>
        <w:rPr>
          <w:rFonts w:ascii="Times New Roman" w:hAnsi="Times New Roman" w:cs="Times New Roman"/>
          <w:sz w:val="24"/>
          <w:szCs w:val="24"/>
        </w:rPr>
        <w:t>Уполномоченных</w:t>
      </w:r>
      <w:r w:rsidRPr="009D22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имел</w:t>
      </w:r>
      <w:r w:rsidRPr="009D228B">
        <w:rPr>
          <w:rFonts w:ascii="Times New Roman" w:hAnsi="Times New Roman" w:cs="Times New Roman"/>
          <w:sz w:val="24"/>
          <w:szCs w:val="24"/>
        </w:rPr>
        <w:t xml:space="preserve"> другую работу или должность до своего назначения, он/она освобождается от этой работы или должности со </w:t>
      </w:r>
      <w:r>
        <w:rPr>
          <w:rFonts w:ascii="Times New Roman" w:hAnsi="Times New Roman" w:cs="Times New Roman"/>
          <w:sz w:val="24"/>
          <w:szCs w:val="24"/>
        </w:rPr>
        <w:t>дня принятия присяги</w:t>
      </w:r>
      <w:r w:rsidRPr="009D228B">
        <w:rPr>
          <w:rFonts w:ascii="Times New Roman" w:hAnsi="Times New Roman" w:cs="Times New Roman"/>
          <w:sz w:val="24"/>
          <w:szCs w:val="24"/>
        </w:rPr>
        <w:t>.</w:t>
      </w:r>
    </w:p>
    <w:p w14:paraId="70C5977C" w14:textId="01B33E62" w:rsidR="009D228B" w:rsidRDefault="009D228B" w:rsidP="00635A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12.12 </w:t>
      </w:r>
      <w:r w:rsidRPr="009D228B">
        <w:rPr>
          <w:rFonts w:ascii="Times New Roman" w:hAnsi="Times New Roman" w:cs="Times New Roman"/>
          <w:sz w:val="24"/>
          <w:szCs w:val="24"/>
        </w:rPr>
        <w:t>Постоянный комитет по правовым 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228B">
        <w:rPr>
          <w:rFonts w:ascii="Times New Roman" w:hAnsi="Times New Roman" w:cs="Times New Roman"/>
          <w:sz w:val="24"/>
          <w:szCs w:val="24"/>
        </w:rPr>
        <w:t xml:space="preserve">утверждает порядок проведения конкурсного отбора </w:t>
      </w:r>
      <w:r>
        <w:rPr>
          <w:rFonts w:ascii="Times New Roman" w:hAnsi="Times New Roman" w:cs="Times New Roman"/>
          <w:sz w:val="24"/>
          <w:szCs w:val="24"/>
        </w:rPr>
        <w:t>Уполномоченных</w:t>
      </w:r>
      <w:r w:rsidRPr="009D228B">
        <w:rPr>
          <w:rFonts w:ascii="Times New Roman" w:hAnsi="Times New Roman" w:cs="Times New Roman"/>
          <w:sz w:val="24"/>
          <w:szCs w:val="24"/>
        </w:rPr>
        <w:t>.</w:t>
      </w:r>
    </w:p>
    <w:p w14:paraId="546CDC1D" w14:textId="6F452C50" w:rsidR="009221EE" w:rsidRDefault="009221EE" w:rsidP="00635A1C">
      <w:pPr>
        <w:rPr>
          <w:rFonts w:ascii="Times New Roman" w:hAnsi="Times New Roman" w:cs="Times New Roman"/>
          <w:sz w:val="24"/>
          <w:szCs w:val="24"/>
        </w:rPr>
      </w:pPr>
    </w:p>
    <w:p w14:paraId="4BC1D97F" w14:textId="7B5CA5A4" w:rsidR="009221EE" w:rsidRPr="00C51DAC" w:rsidRDefault="009221EE" w:rsidP="00635A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51DAC">
        <w:rPr>
          <w:rFonts w:ascii="Times New Roman" w:hAnsi="Times New Roman" w:cs="Times New Roman"/>
          <w:b/>
          <w:bCs/>
          <w:sz w:val="24"/>
          <w:szCs w:val="24"/>
        </w:rPr>
        <w:t>Статья 13. Срок полномочий Уполномоченных</w:t>
      </w:r>
    </w:p>
    <w:p w14:paraId="2C4B7C04" w14:textId="454C3E66" w:rsidR="009221EE" w:rsidRPr="00C51DAC" w:rsidRDefault="009221EE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51DAC">
        <w:rPr>
          <w:rFonts w:ascii="Times New Roman" w:hAnsi="Times New Roman" w:cs="Times New Roman"/>
          <w:sz w:val="24"/>
          <w:szCs w:val="24"/>
        </w:rPr>
        <w:t>13.1 Один срок полномочий Уполномоченных составляет 6 (шесть) лет.</w:t>
      </w:r>
      <w:r w:rsidRPr="00C51DAC">
        <w:rPr>
          <w:rFonts w:ascii="Times New Roman" w:hAnsi="Times New Roman" w:cs="Times New Roman"/>
          <w:sz w:val="24"/>
          <w:szCs w:val="24"/>
        </w:rPr>
        <w:tab/>
      </w:r>
    </w:p>
    <w:p w14:paraId="1902B868" w14:textId="4050CA4B" w:rsidR="009221EE" w:rsidRPr="00C51DAC" w:rsidRDefault="009221EE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906DB0">
        <w:rPr>
          <w:rFonts w:ascii="Times New Roman" w:hAnsi="Times New Roman" w:cs="Times New Roman"/>
          <w:sz w:val="24"/>
          <w:szCs w:val="24"/>
        </w:rPr>
        <w:t>13.2 Полномочия Уполномоченного начинаются с момента назначения Великим государственным хуралом и заканчиваются в момент назначения нового Уполномоченного.</w:t>
      </w:r>
    </w:p>
    <w:p w14:paraId="766D6D65" w14:textId="4CFC4028" w:rsidR="009221EE" w:rsidRPr="00C51DAC" w:rsidRDefault="009221EE" w:rsidP="009221EE">
      <w:pPr>
        <w:tabs>
          <w:tab w:val="left" w:pos="8265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C51DAC">
        <w:rPr>
          <w:rFonts w:ascii="Times New Roman" w:eastAsia="Times New Roman" w:hAnsi="Times New Roman" w:cs="Times New Roman"/>
          <w:sz w:val="24"/>
          <w:szCs w:val="24"/>
        </w:rPr>
        <w:t>13.3. Уполномоченные могут быть назначены повторно только один раз.</w:t>
      </w:r>
    </w:p>
    <w:p w14:paraId="04361334" w14:textId="31DE02DE" w:rsidR="000149CB" w:rsidRPr="00C51DAC" w:rsidRDefault="000149CB" w:rsidP="009221EE">
      <w:pPr>
        <w:tabs>
          <w:tab w:val="left" w:pos="8265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C51DAC">
        <w:rPr>
          <w:rFonts w:ascii="Times New Roman" w:eastAsia="Times New Roman" w:hAnsi="Times New Roman" w:cs="Times New Roman"/>
          <w:sz w:val="24"/>
          <w:szCs w:val="24"/>
        </w:rPr>
        <w:t>13.4 Главный Уполномоченный назначается один раз на шестилетний срок из числа членов Комиссии (Уполномоченных) Великим государственным хуралом по представлению спикера Великого государственного хурала.</w:t>
      </w:r>
    </w:p>
    <w:p w14:paraId="35BF1685" w14:textId="05B07933" w:rsidR="00976D80" w:rsidRPr="00C51DAC" w:rsidRDefault="000149CB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51DAC">
        <w:rPr>
          <w:rFonts w:ascii="Times New Roman" w:hAnsi="Times New Roman" w:cs="Times New Roman"/>
          <w:sz w:val="24"/>
          <w:szCs w:val="24"/>
        </w:rPr>
        <w:t>13.5 В случае отсутствия Главного Уполномоченного, Уполномоченный, обладающий наибольшим стажем, исполняет обязанности Главного Уполномоченного. Если это условие выполняется несколькими Уполномоченными, старший из них исполняет обязанности Главного Уполномоченного.</w:t>
      </w:r>
    </w:p>
    <w:p w14:paraId="5E266009" w14:textId="013F1031" w:rsidR="000149CB" w:rsidRPr="00C51DAC" w:rsidRDefault="000149CB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6B5CCFE3" w14:textId="17F5410E" w:rsidR="000149CB" w:rsidRPr="00C51DAC" w:rsidRDefault="000149CB" w:rsidP="009221EE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C51DAC">
        <w:rPr>
          <w:rFonts w:ascii="Times New Roman" w:hAnsi="Times New Roman" w:cs="Times New Roman"/>
          <w:b/>
          <w:bCs/>
          <w:sz w:val="24"/>
          <w:szCs w:val="24"/>
        </w:rPr>
        <w:t>Статья 14. Присяга Уполномоченных</w:t>
      </w:r>
    </w:p>
    <w:p w14:paraId="2239D01D" w14:textId="1C08243D" w:rsidR="000149CB" w:rsidRPr="00C51DAC" w:rsidRDefault="000149CB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51DAC">
        <w:rPr>
          <w:rFonts w:ascii="Times New Roman" w:hAnsi="Times New Roman" w:cs="Times New Roman"/>
          <w:sz w:val="24"/>
          <w:szCs w:val="24"/>
        </w:rPr>
        <w:t>14.1. В течение 30 (тридцати) дней с даты назначения Уполномоченные приносят присягу Конституции Монголии, дав клятву: «Я клянусь неукоснительно соблюдать Конституцию Монголии и должным образом выполнять свои обязательства по поощрению и защите прав и свобод человека, которые гарантированы в законах и международных договорах Монголии».</w:t>
      </w:r>
    </w:p>
    <w:p w14:paraId="53A3F9D4" w14:textId="2605A231" w:rsidR="000149CB" w:rsidRPr="00C51DAC" w:rsidRDefault="000149CB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51DAC">
        <w:rPr>
          <w:rFonts w:ascii="Times New Roman" w:hAnsi="Times New Roman" w:cs="Times New Roman"/>
          <w:sz w:val="24"/>
          <w:szCs w:val="24"/>
        </w:rPr>
        <w:t>14.2 Церемония принятия присяги уполномоченными организуется в соответствии с процедурой, предусмотренной в Законе о гражданской службе.</w:t>
      </w:r>
    </w:p>
    <w:p w14:paraId="412BF2FD" w14:textId="4E15AECC" w:rsidR="000149CB" w:rsidRPr="00C51DAC" w:rsidRDefault="000149CB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30DFAE9D" w14:textId="7AAD5679" w:rsidR="000149CB" w:rsidRPr="00C51DAC" w:rsidRDefault="000149CB" w:rsidP="009221EE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C51DAC">
        <w:rPr>
          <w:rFonts w:ascii="Times New Roman" w:hAnsi="Times New Roman" w:cs="Times New Roman"/>
          <w:b/>
          <w:bCs/>
          <w:sz w:val="24"/>
          <w:szCs w:val="24"/>
        </w:rPr>
        <w:t>Статья 15. Отстранение и временное отстранение от должности, увольнение Уполномоченных</w:t>
      </w:r>
    </w:p>
    <w:p w14:paraId="0973E1F5" w14:textId="77777777" w:rsidR="00C51DAC" w:rsidRDefault="000149CB" w:rsidP="00C51DA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51DAC">
        <w:rPr>
          <w:rFonts w:ascii="Times New Roman" w:hAnsi="Times New Roman" w:cs="Times New Roman"/>
          <w:sz w:val="24"/>
          <w:szCs w:val="24"/>
        </w:rPr>
        <w:t>15.1 Великий государственный хурал освобождает Уполномоченного от должности в следующих случаях:</w:t>
      </w:r>
    </w:p>
    <w:p w14:paraId="5BB90587" w14:textId="2C8AECF7" w:rsidR="00C51DAC" w:rsidRDefault="00C51DAC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51DAC">
        <w:rPr>
          <w:rFonts w:ascii="Times New Roman" w:hAnsi="Times New Roman" w:cs="Times New Roman"/>
          <w:sz w:val="24"/>
          <w:szCs w:val="24"/>
        </w:rPr>
        <w:lastRenderedPageBreak/>
        <w:t>15.1.1 Уполномоченный просил выдвинуть его/ее кандидатуру на президентских, парламентских или муниципальных выборах;</w:t>
      </w:r>
      <w:r w:rsidRPr="00C51DAC">
        <w:rPr>
          <w:rFonts w:ascii="Times New Roman" w:hAnsi="Times New Roman" w:cs="Times New Roman"/>
          <w:sz w:val="24"/>
          <w:szCs w:val="24"/>
        </w:rPr>
        <w:br/>
        <w:t>15.1.2. Уполномоченный был избран или назначен на другую официальную должность;</w:t>
      </w:r>
      <w:r w:rsidRPr="00C51DAC">
        <w:rPr>
          <w:rFonts w:ascii="Times New Roman" w:hAnsi="Times New Roman" w:cs="Times New Roman"/>
          <w:sz w:val="24"/>
          <w:szCs w:val="24"/>
        </w:rPr>
        <w:br/>
        <w:t>15.1.3. Уполномоченный обратился с просьбой об освобождении от должности, в связи с тем, что он/она не может осуществлять свои полномочия из-за состояния здоровья или по каким-либо другим уважительным причинам;</w:t>
      </w:r>
      <w:r w:rsidRPr="00C51DAC">
        <w:rPr>
          <w:rFonts w:ascii="Times New Roman" w:hAnsi="Times New Roman" w:cs="Times New Roman"/>
          <w:sz w:val="24"/>
          <w:szCs w:val="24"/>
        </w:rPr>
        <w:br/>
        <w:t>15.1.4 Уполномоченный достиг предельного возраста назначения на гражданскую службу. При отсутствии других нормативных положений.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710BD7" w14:textId="4C2C54AB" w:rsidR="00C51DAC" w:rsidRDefault="00C51DAC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51DAC">
        <w:rPr>
          <w:rFonts w:ascii="Times New Roman" w:hAnsi="Times New Roman" w:cs="Times New Roman"/>
          <w:sz w:val="24"/>
          <w:szCs w:val="24"/>
        </w:rPr>
        <w:t>15.2 Великий государственный хурал обсуждает и принимает решение в течение недели с даты получения от компетентного органа предложения о том, следует ли приостанавливать действие полномочий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  <w:r w:rsidRPr="00C51DAC">
        <w:rPr>
          <w:rFonts w:ascii="Times New Roman" w:hAnsi="Times New Roman" w:cs="Times New Roman"/>
          <w:sz w:val="24"/>
          <w:szCs w:val="24"/>
        </w:rPr>
        <w:t xml:space="preserve">, если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51DAC">
        <w:rPr>
          <w:rFonts w:ascii="Times New Roman" w:hAnsi="Times New Roman" w:cs="Times New Roman"/>
          <w:sz w:val="24"/>
          <w:szCs w:val="24"/>
        </w:rPr>
        <w:t xml:space="preserve">полномоченный причастен к преступлению, а также был арестован, как это предусмотрено в статье 23.1 </w:t>
      </w:r>
      <w:r>
        <w:rPr>
          <w:rFonts w:ascii="Times New Roman" w:hAnsi="Times New Roman" w:cs="Times New Roman"/>
          <w:sz w:val="24"/>
          <w:szCs w:val="24"/>
        </w:rPr>
        <w:t>настоящего</w:t>
      </w:r>
      <w:r w:rsidRPr="00C51DAC">
        <w:rPr>
          <w:rFonts w:ascii="Times New Roman" w:hAnsi="Times New Roman" w:cs="Times New Roman"/>
          <w:sz w:val="24"/>
          <w:szCs w:val="24"/>
        </w:rPr>
        <w:t xml:space="preserve"> Закона.</w:t>
      </w:r>
    </w:p>
    <w:p w14:paraId="42318D5E" w14:textId="3C84FE8F" w:rsidR="00C51DAC" w:rsidRDefault="00C51DAC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51DAC">
        <w:rPr>
          <w:rFonts w:ascii="Times New Roman" w:hAnsi="Times New Roman" w:cs="Times New Roman"/>
          <w:sz w:val="24"/>
          <w:szCs w:val="24"/>
        </w:rPr>
        <w:t>15.3 Великий государственный хурал восстанавливает полномочия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  <w:r w:rsidRPr="00C51DAC">
        <w:rPr>
          <w:rFonts w:ascii="Times New Roman" w:hAnsi="Times New Roman" w:cs="Times New Roman"/>
          <w:sz w:val="24"/>
          <w:szCs w:val="24"/>
        </w:rPr>
        <w:t xml:space="preserve"> и принимает соответствующую резолюцию на основе решения компетентного органа или должностного лица, в котором устанавливается, что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51DAC">
        <w:rPr>
          <w:rFonts w:ascii="Times New Roman" w:hAnsi="Times New Roman" w:cs="Times New Roman"/>
          <w:sz w:val="24"/>
          <w:szCs w:val="24"/>
        </w:rPr>
        <w:t>полномоченный не причастен к преступлению или не виновен в его совершении.</w:t>
      </w:r>
    </w:p>
    <w:p w14:paraId="55267C8E" w14:textId="2CD1CBF9" w:rsidR="00C51DAC" w:rsidRDefault="00C51DAC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51DAC">
        <w:rPr>
          <w:rFonts w:ascii="Times New Roman" w:hAnsi="Times New Roman" w:cs="Times New Roman"/>
          <w:sz w:val="24"/>
          <w:szCs w:val="24"/>
        </w:rPr>
        <w:t xml:space="preserve">15.4 Великий государственный хурал увольняет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 w:rsidRPr="00C51DAC">
        <w:rPr>
          <w:rFonts w:ascii="Times New Roman" w:hAnsi="Times New Roman" w:cs="Times New Roman"/>
          <w:sz w:val="24"/>
          <w:szCs w:val="24"/>
        </w:rPr>
        <w:t xml:space="preserve"> с занимаемой должности и принимает соответствующую резолюцию, </w:t>
      </w:r>
      <w:r>
        <w:rPr>
          <w:rFonts w:ascii="Times New Roman" w:hAnsi="Times New Roman" w:cs="Times New Roman"/>
          <w:sz w:val="24"/>
          <w:szCs w:val="24"/>
        </w:rPr>
        <w:t>если было доказано, что преступление было совершено Уполномоченным и окончательное и обязательное судебное решение вступило в силу.</w:t>
      </w:r>
    </w:p>
    <w:p w14:paraId="078AC7E2" w14:textId="7222D3F5" w:rsidR="00AF6F04" w:rsidRDefault="00AF6F04" w:rsidP="009221E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174D101C" w14:textId="77777777" w:rsidR="00CA047C" w:rsidRPr="00CA047C" w:rsidRDefault="00CA047C" w:rsidP="00CA047C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CA047C">
        <w:rPr>
          <w:rFonts w:ascii="Times New Roman" w:hAnsi="Times New Roman" w:cs="Times New Roman"/>
          <w:b/>
          <w:bCs/>
          <w:sz w:val="24"/>
          <w:szCs w:val="24"/>
        </w:rPr>
        <w:t>Статья 16. Совещания уполномоченных</w:t>
      </w:r>
    </w:p>
    <w:p w14:paraId="026FCDB4" w14:textId="7A9C9FD5" w:rsidR="00CA047C" w:rsidRP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 xml:space="preserve">16.1 Совещания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A047C">
        <w:rPr>
          <w:rFonts w:ascii="Times New Roman" w:hAnsi="Times New Roman" w:cs="Times New Roman"/>
          <w:sz w:val="24"/>
          <w:szCs w:val="24"/>
        </w:rPr>
        <w:t xml:space="preserve">полномоченных созываются ежемесячно, а главный </w:t>
      </w:r>
      <w:r>
        <w:rPr>
          <w:rFonts w:ascii="Times New Roman" w:hAnsi="Times New Roman" w:cs="Times New Roman"/>
          <w:sz w:val="24"/>
          <w:szCs w:val="24"/>
        </w:rPr>
        <w:t>Уполномоченный</w:t>
      </w:r>
      <w:r w:rsidRPr="00CA047C">
        <w:rPr>
          <w:rFonts w:ascii="Times New Roman" w:hAnsi="Times New Roman" w:cs="Times New Roman"/>
          <w:sz w:val="24"/>
          <w:szCs w:val="24"/>
        </w:rPr>
        <w:t xml:space="preserve"> при необходимости может созывать специальные совещания.</w:t>
      </w:r>
    </w:p>
    <w:p w14:paraId="16332977" w14:textId="2C1CE29A" w:rsidR="00CA047C" w:rsidRP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 xml:space="preserve">16.2 Правила проведения заседаний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A047C">
        <w:rPr>
          <w:rFonts w:ascii="Times New Roman" w:hAnsi="Times New Roman" w:cs="Times New Roman"/>
          <w:sz w:val="24"/>
          <w:szCs w:val="24"/>
        </w:rPr>
        <w:t>полномоченных утверждаются Комиссией.</w:t>
      </w:r>
    </w:p>
    <w:p w14:paraId="3D2A5A4F" w14:textId="0E574F52" w:rsidR="00AF6F04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 xml:space="preserve">16.3 На совещаниях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A047C">
        <w:rPr>
          <w:rFonts w:ascii="Times New Roman" w:hAnsi="Times New Roman" w:cs="Times New Roman"/>
          <w:sz w:val="24"/>
          <w:szCs w:val="24"/>
        </w:rPr>
        <w:t>полномоченных обсуждаются и принимаются решения по следующим вопросам в рамках функций, предусмотренных в статье 7.1 настоящего Закона:</w:t>
      </w:r>
    </w:p>
    <w:p w14:paraId="248500CA" w14:textId="77777777" w:rsidR="00CA047C" w:rsidRP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>16.3.1. принять устав Секретариата Комиссии и определить число сотрудников и размеры их окладов в соответствии с утвержденным бюджетом Великого государственного хурала;</w:t>
      </w:r>
    </w:p>
    <w:p w14:paraId="468AB74F" w14:textId="6934604E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 xml:space="preserve">16.3.2 обсудить и определить структуру и содержание доклада о положении в области прав и свобод человека, а также </w:t>
      </w:r>
      <w:r>
        <w:rPr>
          <w:rFonts w:ascii="Times New Roman" w:hAnsi="Times New Roman" w:cs="Times New Roman"/>
          <w:sz w:val="24"/>
          <w:szCs w:val="24"/>
        </w:rPr>
        <w:t>содержащихся в нем</w:t>
      </w:r>
      <w:r w:rsidRPr="00CA047C">
        <w:rPr>
          <w:rFonts w:ascii="Times New Roman" w:hAnsi="Times New Roman" w:cs="Times New Roman"/>
          <w:sz w:val="24"/>
          <w:szCs w:val="24"/>
        </w:rPr>
        <w:t xml:space="preserve"> предложени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A047C">
        <w:rPr>
          <w:rFonts w:ascii="Times New Roman" w:hAnsi="Times New Roman" w:cs="Times New Roman"/>
          <w:sz w:val="24"/>
          <w:szCs w:val="24"/>
        </w:rPr>
        <w:t xml:space="preserve"> и рекомендаци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A047C">
        <w:rPr>
          <w:rFonts w:ascii="Times New Roman" w:hAnsi="Times New Roman" w:cs="Times New Roman"/>
          <w:sz w:val="24"/>
          <w:szCs w:val="24"/>
        </w:rPr>
        <w:t>;</w:t>
      </w:r>
    </w:p>
    <w:p w14:paraId="195F9290" w14:textId="5A3559A1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>16.3.3 обсуд</w:t>
      </w:r>
      <w:r>
        <w:rPr>
          <w:rFonts w:ascii="Times New Roman" w:hAnsi="Times New Roman" w:cs="Times New Roman"/>
          <w:sz w:val="24"/>
          <w:szCs w:val="24"/>
        </w:rPr>
        <w:t>ить</w:t>
      </w:r>
      <w:r w:rsidRPr="00CA047C">
        <w:rPr>
          <w:rFonts w:ascii="Times New Roman" w:hAnsi="Times New Roman" w:cs="Times New Roman"/>
          <w:sz w:val="24"/>
          <w:szCs w:val="24"/>
        </w:rPr>
        <w:t xml:space="preserve"> предложени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A047C">
        <w:rPr>
          <w:rFonts w:ascii="Times New Roman" w:hAnsi="Times New Roman" w:cs="Times New Roman"/>
          <w:sz w:val="24"/>
          <w:szCs w:val="24"/>
        </w:rPr>
        <w:t xml:space="preserve"> и рекомендаци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A047C">
        <w:rPr>
          <w:rFonts w:ascii="Times New Roman" w:hAnsi="Times New Roman" w:cs="Times New Roman"/>
          <w:sz w:val="24"/>
          <w:szCs w:val="24"/>
        </w:rPr>
        <w:t xml:space="preserve"> по любым вопросам, касающимся прав человека и свобод в Монголии, для компетентных организаций и должностных лиц;</w:t>
      </w:r>
    </w:p>
    <w:p w14:paraId="4BBC5758" w14:textId="54FB94E3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 xml:space="preserve">16.3.4 </w:t>
      </w:r>
      <w:r>
        <w:rPr>
          <w:rFonts w:ascii="Times New Roman" w:hAnsi="Times New Roman" w:cs="Times New Roman"/>
          <w:sz w:val="24"/>
          <w:szCs w:val="24"/>
        </w:rPr>
        <w:t>определить</w:t>
      </w:r>
      <w:r w:rsidRPr="00CA047C">
        <w:rPr>
          <w:rFonts w:ascii="Times New Roman" w:hAnsi="Times New Roman" w:cs="Times New Roman"/>
          <w:sz w:val="24"/>
          <w:szCs w:val="24"/>
        </w:rPr>
        <w:t xml:space="preserve"> стратегически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A047C">
        <w:rPr>
          <w:rFonts w:ascii="Times New Roman" w:hAnsi="Times New Roman" w:cs="Times New Roman"/>
          <w:sz w:val="24"/>
          <w:szCs w:val="24"/>
        </w:rPr>
        <w:t>, ежегодны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A047C">
        <w:rPr>
          <w:rFonts w:ascii="Times New Roman" w:hAnsi="Times New Roman" w:cs="Times New Roman"/>
          <w:sz w:val="24"/>
          <w:szCs w:val="24"/>
        </w:rPr>
        <w:t>, ежеквартальны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A047C">
        <w:rPr>
          <w:rFonts w:ascii="Times New Roman" w:hAnsi="Times New Roman" w:cs="Times New Roman"/>
          <w:sz w:val="24"/>
          <w:szCs w:val="24"/>
        </w:rPr>
        <w:t xml:space="preserve"> и ежемесячны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A047C">
        <w:rPr>
          <w:rFonts w:ascii="Times New Roman" w:hAnsi="Times New Roman" w:cs="Times New Roman"/>
          <w:sz w:val="24"/>
          <w:szCs w:val="24"/>
        </w:rPr>
        <w:t xml:space="preserve"> план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A047C">
        <w:rPr>
          <w:rFonts w:ascii="Times New Roman" w:hAnsi="Times New Roman" w:cs="Times New Roman"/>
          <w:sz w:val="24"/>
          <w:szCs w:val="24"/>
        </w:rPr>
        <w:t xml:space="preserve"> Комиссии;</w:t>
      </w:r>
    </w:p>
    <w:p w14:paraId="528B9C3C" w14:textId="7303C61F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>16.3.5 обсу</w:t>
      </w:r>
      <w:r>
        <w:rPr>
          <w:rFonts w:ascii="Times New Roman" w:hAnsi="Times New Roman" w:cs="Times New Roman"/>
          <w:sz w:val="24"/>
          <w:szCs w:val="24"/>
        </w:rPr>
        <w:t>дить</w:t>
      </w:r>
      <w:r w:rsidRPr="00CA047C">
        <w:rPr>
          <w:rFonts w:ascii="Times New Roman" w:hAnsi="Times New Roman" w:cs="Times New Roman"/>
          <w:sz w:val="24"/>
          <w:szCs w:val="24"/>
        </w:rPr>
        <w:t xml:space="preserve"> окончательны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A047C">
        <w:rPr>
          <w:rFonts w:ascii="Times New Roman" w:hAnsi="Times New Roman" w:cs="Times New Roman"/>
          <w:sz w:val="24"/>
          <w:szCs w:val="24"/>
        </w:rPr>
        <w:t xml:space="preserve"> результат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A047C">
        <w:rPr>
          <w:rFonts w:ascii="Times New Roman" w:hAnsi="Times New Roman" w:cs="Times New Roman"/>
          <w:sz w:val="24"/>
          <w:szCs w:val="24"/>
        </w:rPr>
        <w:t xml:space="preserve"> любых расследований и исследований;</w:t>
      </w:r>
    </w:p>
    <w:p w14:paraId="72D47F9B" w14:textId="64C85C0A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 xml:space="preserve">16.3.6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A047C">
        <w:rPr>
          <w:rFonts w:ascii="Times New Roman" w:hAnsi="Times New Roman" w:cs="Times New Roman"/>
          <w:sz w:val="24"/>
          <w:szCs w:val="24"/>
        </w:rPr>
        <w:t>пределить единую позицию Комиссии по вопрос</w:t>
      </w:r>
      <w:r>
        <w:rPr>
          <w:rFonts w:ascii="Times New Roman" w:hAnsi="Times New Roman" w:cs="Times New Roman"/>
          <w:sz w:val="24"/>
          <w:szCs w:val="24"/>
        </w:rPr>
        <w:t>, касающемуся</w:t>
      </w:r>
      <w:r w:rsidRPr="00CA047C">
        <w:rPr>
          <w:rFonts w:ascii="Times New Roman" w:hAnsi="Times New Roman" w:cs="Times New Roman"/>
          <w:sz w:val="24"/>
          <w:szCs w:val="24"/>
        </w:rPr>
        <w:t xml:space="preserve"> прав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047C">
        <w:rPr>
          <w:rFonts w:ascii="Times New Roman" w:hAnsi="Times New Roman" w:cs="Times New Roman"/>
          <w:sz w:val="24"/>
          <w:szCs w:val="24"/>
        </w:rPr>
        <w:t>человека.</w:t>
      </w:r>
    </w:p>
    <w:p w14:paraId="42E5553C" w14:textId="35B2F4AF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2D61B70A" w14:textId="18B7CFD4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5EACBFA5" w14:textId="5DD049C0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CA047C">
        <w:rPr>
          <w:rFonts w:ascii="Times New Roman" w:hAnsi="Times New Roman" w:cs="Times New Roman"/>
          <w:b/>
          <w:bCs/>
          <w:sz w:val="24"/>
          <w:szCs w:val="24"/>
        </w:rPr>
        <w:t>Статья 17. Доклад о положении в области прав человека и свобод в Монголии</w:t>
      </w:r>
    </w:p>
    <w:p w14:paraId="1AAA3C6B" w14:textId="66B0D996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>17.1 Комиссия представляет Великому государственному хуралу доклад о положении в области прав и свобод человека в Монголии в первом (первом) квартале каждого года.</w:t>
      </w:r>
    </w:p>
    <w:p w14:paraId="299831BA" w14:textId="69B9019E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 xml:space="preserve">17.2 </w:t>
      </w:r>
      <w:r>
        <w:rPr>
          <w:rFonts w:ascii="Times New Roman" w:hAnsi="Times New Roman" w:cs="Times New Roman"/>
          <w:sz w:val="24"/>
          <w:szCs w:val="24"/>
        </w:rPr>
        <w:t>На с</w:t>
      </w:r>
      <w:r w:rsidRPr="00CA047C">
        <w:rPr>
          <w:rFonts w:ascii="Times New Roman" w:hAnsi="Times New Roman" w:cs="Times New Roman"/>
          <w:sz w:val="24"/>
          <w:szCs w:val="24"/>
        </w:rPr>
        <w:t>овещания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CA04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A047C">
        <w:rPr>
          <w:rFonts w:ascii="Times New Roman" w:hAnsi="Times New Roman" w:cs="Times New Roman"/>
          <w:sz w:val="24"/>
          <w:szCs w:val="24"/>
        </w:rPr>
        <w:t xml:space="preserve">полномоченных </w:t>
      </w:r>
      <w:r>
        <w:rPr>
          <w:rFonts w:ascii="Times New Roman" w:hAnsi="Times New Roman" w:cs="Times New Roman"/>
          <w:sz w:val="24"/>
          <w:szCs w:val="24"/>
        </w:rPr>
        <w:t>происходит окончательное формирование</w:t>
      </w:r>
      <w:r w:rsidRPr="00CA047C">
        <w:rPr>
          <w:rFonts w:ascii="Times New Roman" w:hAnsi="Times New Roman" w:cs="Times New Roman"/>
          <w:sz w:val="24"/>
          <w:szCs w:val="24"/>
        </w:rPr>
        <w:t xml:space="preserve"> тем доклада о положении в области прав человека и свобод в Монголии.</w:t>
      </w:r>
    </w:p>
    <w:p w14:paraId="798002CE" w14:textId="57E4B990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A047C">
        <w:rPr>
          <w:rFonts w:ascii="Times New Roman" w:hAnsi="Times New Roman" w:cs="Times New Roman"/>
          <w:sz w:val="24"/>
          <w:szCs w:val="24"/>
        </w:rPr>
        <w:t>17.3 Правительство представляет Великому государственному хуралу доклад о реализации предложений и рекомендаций, содержащихся в докладе Комиссии, в соответствии с обязательствами, упомянутыми в резолюции Великого государственного хурала.</w:t>
      </w:r>
    </w:p>
    <w:p w14:paraId="7CAFABFD" w14:textId="7531BACC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0FD81AA6" w14:textId="77777777" w:rsidR="00CA047C" w:rsidRDefault="00CA047C" w:rsidP="00CA047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75659E17" w14:textId="6F928388" w:rsidR="00CA047C" w:rsidRPr="00CA047C" w:rsidRDefault="00CA047C" w:rsidP="009B1CFB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047C">
        <w:rPr>
          <w:rFonts w:ascii="Times New Roman" w:hAnsi="Times New Roman" w:cs="Times New Roman"/>
          <w:b/>
          <w:bCs/>
          <w:sz w:val="24"/>
          <w:szCs w:val="24"/>
        </w:rPr>
        <w:lastRenderedPageBreak/>
        <w:t>ГЛАВА 3</w:t>
      </w:r>
    </w:p>
    <w:p w14:paraId="38BD4098" w14:textId="1FDA8F0F" w:rsidR="00CA047C" w:rsidRDefault="00CA047C" w:rsidP="009B1CFB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047C">
        <w:rPr>
          <w:rFonts w:ascii="Times New Roman" w:hAnsi="Times New Roman" w:cs="Times New Roman"/>
          <w:b/>
          <w:bCs/>
          <w:sz w:val="24"/>
          <w:szCs w:val="24"/>
        </w:rPr>
        <w:t>ПОЛНОМОЧИЯ ЧЛЕНОВ КОМИССИИ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(УПОЛНОМОЧЕННЫХ)</w:t>
      </w:r>
    </w:p>
    <w:p w14:paraId="1EAEFBE2" w14:textId="77777777" w:rsidR="009B1CFB" w:rsidRDefault="009B1CFB" w:rsidP="009B1CFB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BFB51E" w14:textId="60FAED5F" w:rsidR="009B1CFB" w:rsidRDefault="009B1CFB" w:rsidP="00CA047C">
      <w:pPr>
        <w:tabs>
          <w:tab w:val="left" w:pos="8265"/>
        </w:tabs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Статья 18. Полномочия членов комиссии (Уполномоченных)</w:t>
      </w:r>
    </w:p>
    <w:p w14:paraId="633CBD38" w14:textId="77777777" w:rsidR="007F150B" w:rsidRPr="007F150B" w:rsidRDefault="007F150B" w:rsidP="007F150B">
      <w:pPr>
        <w:tabs>
          <w:tab w:val="left" w:pos="8265"/>
        </w:tabs>
        <w:rPr>
          <w:rFonts w:ascii="Times New Roman" w:eastAsia="Times New Roman" w:hAnsi="Times New Roman"/>
          <w:sz w:val="24"/>
          <w:szCs w:val="24"/>
        </w:rPr>
      </w:pPr>
      <w:r w:rsidRPr="007F150B">
        <w:rPr>
          <w:rFonts w:ascii="Times New Roman" w:eastAsia="Times New Roman" w:hAnsi="Times New Roman"/>
          <w:sz w:val="24"/>
          <w:szCs w:val="24"/>
        </w:rPr>
        <w:t>Статья 18. Полномочия уполномоченных</w:t>
      </w:r>
    </w:p>
    <w:p w14:paraId="2C340694" w14:textId="575874AD" w:rsidR="007F150B" w:rsidRPr="007F150B" w:rsidRDefault="007F150B" w:rsidP="007F150B">
      <w:pPr>
        <w:tabs>
          <w:tab w:val="left" w:pos="8265"/>
        </w:tabs>
        <w:rPr>
          <w:rFonts w:ascii="Times New Roman" w:eastAsia="Times New Roman" w:hAnsi="Times New Roman"/>
          <w:sz w:val="24"/>
          <w:szCs w:val="24"/>
        </w:rPr>
      </w:pPr>
      <w:r w:rsidRPr="007F150B">
        <w:rPr>
          <w:rFonts w:ascii="Times New Roman" w:eastAsia="Times New Roman" w:hAnsi="Times New Roman"/>
          <w:sz w:val="24"/>
          <w:szCs w:val="24"/>
        </w:rPr>
        <w:t>18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Pr="007F150B">
        <w:rPr>
          <w:rFonts w:ascii="Times New Roman" w:eastAsia="Times New Roman" w:hAnsi="Times New Roman"/>
          <w:sz w:val="24"/>
          <w:szCs w:val="24"/>
        </w:rPr>
        <w:t>1 Уполномоченные осуществляют следующие полномочия:</w:t>
      </w:r>
    </w:p>
    <w:p w14:paraId="15713C77" w14:textId="1FB430D7" w:rsidR="007F150B" w:rsidRPr="007F150B" w:rsidRDefault="007F150B" w:rsidP="007F150B">
      <w:pPr>
        <w:tabs>
          <w:tab w:val="left" w:pos="8265"/>
        </w:tabs>
        <w:rPr>
          <w:rFonts w:ascii="Times New Roman" w:eastAsia="Times New Roman" w:hAnsi="Times New Roman"/>
          <w:sz w:val="24"/>
          <w:szCs w:val="24"/>
        </w:rPr>
      </w:pPr>
      <w:r w:rsidRPr="007F150B">
        <w:rPr>
          <w:rFonts w:ascii="Times New Roman" w:eastAsia="Times New Roman" w:hAnsi="Times New Roman"/>
          <w:sz w:val="24"/>
          <w:szCs w:val="24"/>
        </w:rPr>
        <w:t xml:space="preserve">18.1.1 </w:t>
      </w:r>
      <w:r w:rsidR="00B07621">
        <w:rPr>
          <w:rFonts w:ascii="Times New Roman" w:eastAsia="Times New Roman" w:hAnsi="Times New Roman"/>
          <w:sz w:val="24"/>
          <w:szCs w:val="24"/>
        </w:rPr>
        <w:t>п</w:t>
      </w:r>
      <w:r w:rsidRPr="007F150B">
        <w:rPr>
          <w:rFonts w:ascii="Times New Roman" w:eastAsia="Times New Roman" w:hAnsi="Times New Roman"/>
          <w:sz w:val="24"/>
          <w:szCs w:val="24"/>
        </w:rPr>
        <w:t>роводить расследования по собственной инициативе на основании жалоб и информации о нарушениях прав и свобод человека или по запросу граждан, организаций, должностных и юридических лиц;</w:t>
      </w:r>
    </w:p>
    <w:p w14:paraId="33F08F68" w14:textId="5B625D57" w:rsidR="007F150B" w:rsidRPr="00B07621" w:rsidRDefault="00B07621" w:rsidP="00CA047C">
      <w:pPr>
        <w:tabs>
          <w:tab w:val="left" w:pos="8265"/>
        </w:tabs>
        <w:rPr>
          <w:rFonts w:ascii="Times New Roman" w:eastAsia="Times New Roman" w:hAnsi="Times New Roman"/>
          <w:sz w:val="24"/>
          <w:szCs w:val="24"/>
        </w:rPr>
      </w:pPr>
      <w:r w:rsidRPr="00B07621">
        <w:rPr>
          <w:rFonts w:ascii="Times New Roman" w:eastAsia="Times New Roman" w:hAnsi="Times New Roman"/>
          <w:sz w:val="24"/>
          <w:szCs w:val="24"/>
        </w:rPr>
        <w:t xml:space="preserve">18.1.2. знакомиться со всеми видами документов, поступающих от любых правительственных организаций и должностных лиц, </w:t>
      </w:r>
      <w:r>
        <w:rPr>
          <w:rFonts w:ascii="Times New Roman" w:eastAsia="Times New Roman" w:hAnsi="Times New Roman"/>
          <w:sz w:val="24"/>
          <w:szCs w:val="24"/>
        </w:rPr>
        <w:t>получать и копировать</w:t>
      </w:r>
      <w:r w:rsidRPr="00B07621">
        <w:rPr>
          <w:rFonts w:ascii="Times New Roman" w:eastAsia="Times New Roman" w:hAnsi="Times New Roman"/>
          <w:sz w:val="24"/>
          <w:szCs w:val="24"/>
        </w:rPr>
        <w:t xml:space="preserve"> необходимую информацию и исследования в целях проведения исследований в области прав человека;</w:t>
      </w:r>
    </w:p>
    <w:p w14:paraId="3BFC66C0" w14:textId="4380A057" w:rsidR="007F150B" w:rsidRPr="00B07621" w:rsidRDefault="00B07621" w:rsidP="00CA047C">
      <w:pPr>
        <w:tabs>
          <w:tab w:val="left" w:pos="8265"/>
        </w:tabs>
        <w:rPr>
          <w:rFonts w:ascii="Times New Roman" w:eastAsia="Times New Roman" w:hAnsi="Times New Roman"/>
          <w:sz w:val="24"/>
          <w:szCs w:val="24"/>
        </w:rPr>
      </w:pPr>
      <w:r w:rsidRPr="00B07621">
        <w:rPr>
          <w:rFonts w:ascii="Times New Roman" w:eastAsia="Times New Roman" w:hAnsi="Times New Roman"/>
          <w:sz w:val="24"/>
          <w:szCs w:val="24"/>
        </w:rPr>
        <w:t xml:space="preserve">18.1.3. </w:t>
      </w:r>
      <w:r>
        <w:rPr>
          <w:rFonts w:ascii="Times New Roman" w:eastAsia="Times New Roman" w:hAnsi="Times New Roman"/>
          <w:sz w:val="24"/>
          <w:szCs w:val="24"/>
        </w:rPr>
        <w:t>п</w:t>
      </w:r>
      <w:r w:rsidRPr="00B07621">
        <w:rPr>
          <w:rFonts w:ascii="Times New Roman" w:eastAsia="Times New Roman" w:hAnsi="Times New Roman"/>
          <w:sz w:val="24"/>
          <w:szCs w:val="24"/>
        </w:rPr>
        <w:t>редоставлять консультации по вопросам прав человека.</w:t>
      </w:r>
    </w:p>
    <w:p w14:paraId="2F4B2311" w14:textId="647EEF6C" w:rsidR="007F150B" w:rsidRPr="00B07621" w:rsidRDefault="00B07621" w:rsidP="00CA047C">
      <w:pPr>
        <w:tabs>
          <w:tab w:val="left" w:pos="8265"/>
        </w:tabs>
        <w:rPr>
          <w:rFonts w:ascii="Times New Roman" w:eastAsia="Times New Roman" w:hAnsi="Times New Roman"/>
          <w:sz w:val="24"/>
          <w:szCs w:val="24"/>
        </w:rPr>
      </w:pPr>
      <w:r w:rsidRPr="00B07621">
        <w:rPr>
          <w:rFonts w:ascii="Times New Roman" w:eastAsia="Times New Roman" w:hAnsi="Times New Roman"/>
          <w:sz w:val="24"/>
          <w:szCs w:val="24"/>
        </w:rPr>
        <w:t xml:space="preserve">18.2 </w:t>
      </w:r>
      <w:r>
        <w:rPr>
          <w:rFonts w:ascii="Times New Roman" w:eastAsia="Times New Roman" w:hAnsi="Times New Roman"/>
          <w:sz w:val="24"/>
          <w:szCs w:val="24"/>
        </w:rPr>
        <w:t>у</w:t>
      </w:r>
      <w:r w:rsidRPr="00B07621">
        <w:rPr>
          <w:rFonts w:ascii="Times New Roman" w:eastAsia="Times New Roman" w:hAnsi="Times New Roman"/>
          <w:sz w:val="24"/>
          <w:szCs w:val="24"/>
        </w:rPr>
        <w:t>полномоченные могут проводить расследования в связи с информацией о нарушениях прав человека.</w:t>
      </w:r>
    </w:p>
    <w:p w14:paraId="6DF892A5" w14:textId="4AC43326" w:rsidR="007F150B" w:rsidRDefault="007F150B" w:rsidP="00CA047C">
      <w:pPr>
        <w:tabs>
          <w:tab w:val="left" w:pos="8265"/>
        </w:tabs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63EB07A1" w14:textId="5C10F396" w:rsidR="00B07621" w:rsidRPr="00B07621" w:rsidRDefault="00B07621" w:rsidP="00CA047C">
      <w:pPr>
        <w:tabs>
          <w:tab w:val="left" w:pos="8265"/>
        </w:tabs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Статья 18. Полномочия Главного комиссара (Главного Уполномоченного)</w:t>
      </w:r>
      <w:r w:rsidRPr="00B07621">
        <w:rPr>
          <w:rFonts w:ascii="Times New Roman" w:eastAsia="Times New Roman" w:hAnsi="Times New Roman"/>
          <w:b/>
          <w:bCs/>
          <w:sz w:val="24"/>
          <w:szCs w:val="24"/>
        </w:rPr>
        <w:t>:</w:t>
      </w:r>
    </w:p>
    <w:p w14:paraId="0C7B4EF0" w14:textId="4A79CA7A" w:rsidR="007F150B" w:rsidRP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 xml:space="preserve">19.1 Главный </w:t>
      </w:r>
      <w:r>
        <w:rPr>
          <w:rFonts w:ascii="Times New Roman" w:hAnsi="Times New Roman" w:cs="Times New Roman"/>
          <w:sz w:val="24"/>
          <w:szCs w:val="24"/>
        </w:rPr>
        <w:t>Уполномоченный</w:t>
      </w:r>
      <w:r w:rsidRPr="007F150B">
        <w:rPr>
          <w:rFonts w:ascii="Times New Roman" w:hAnsi="Times New Roman" w:cs="Times New Roman"/>
          <w:sz w:val="24"/>
          <w:szCs w:val="24"/>
        </w:rPr>
        <w:t xml:space="preserve"> осуществляет следующие полномочия:</w:t>
      </w:r>
    </w:p>
    <w:p w14:paraId="718FF2A6" w14:textId="77777777" w:rsidR="007F150B" w:rsidRP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>19.1.1 представлять Комиссию во внутренних и/или внешних сношениях;</w:t>
      </w:r>
    </w:p>
    <w:p w14:paraId="3A5CC39D" w14:textId="77777777" w:rsidR="007F150B" w:rsidRP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>19.1.2 участвовать в сессиях Великого государственного хурала по просьбе спикера Великого государственного хурала;</w:t>
      </w:r>
    </w:p>
    <w:p w14:paraId="13C93AE0" w14:textId="2CBD1B40" w:rsidR="007F150B" w:rsidRP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 xml:space="preserve">19.1.3 передавать жалобы и информацию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F150B">
        <w:rPr>
          <w:rFonts w:ascii="Times New Roman" w:hAnsi="Times New Roman" w:cs="Times New Roman"/>
          <w:sz w:val="24"/>
          <w:szCs w:val="24"/>
        </w:rPr>
        <w:t>полномоченным для рассмотрения ими;</w:t>
      </w:r>
    </w:p>
    <w:p w14:paraId="29E458E0" w14:textId="2310D638" w:rsidR="007F150B" w:rsidRP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>19.1.4 назнач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F150B">
        <w:rPr>
          <w:rFonts w:ascii="Times New Roman" w:hAnsi="Times New Roman" w:cs="Times New Roman"/>
          <w:sz w:val="24"/>
          <w:szCs w:val="24"/>
        </w:rPr>
        <w:t>ть и/или освобо</w:t>
      </w:r>
      <w:r>
        <w:rPr>
          <w:rFonts w:ascii="Times New Roman" w:hAnsi="Times New Roman" w:cs="Times New Roman"/>
          <w:sz w:val="24"/>
          <w:szCs w:val="24"/>
        </w:rPr>
        <w:t>ж</w:t>
      </w:r>
      <w:r w:rsidRPr="007F150B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F150B">
        <w:rPr>
          <w:rFonts w:ascii="Times New Roman" w:hAnsi="Times New Roman" w:cs="Times New Roman"/>
          <w:sz w:val="24"/>
          <w:szCs w:val="24"/>
        </w:rPr>
        <w:t>ть от должности Директора Секретариата;</w:t>
      </w:r>
    </w:p>
    <w:p w14:paraId="720A7B11" w14:textId="12B3C660" w:rsidR="009B1CF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>19.1.5 рассматр</w:t>
      </w:r>
      <w:r>
        <w:rPr>
          <w:rFonts w:ascii="Times New Roman" w:hAnsi="Times New Roman" w:cs="Times New Roman"/>
          <w:sz w:val="24"/>
          <w:szCs w:val="24"/>
        </w:rPr>
        <w:t>ивать</w:t>
      </w:r>
      <w:r w:rsidRPr="007F150B">
        <w:rPr>
          <w:rFonts w:ascii="Times New Roman" w:hAnsi="Times New Roman" w:cs="Times New Roman"/>
          <w:sz w:val="24"/>
          <w:szCs w:val="24"/>
        </w:rPr>
        <w:t xml:space="preserve"> внутренн</w:t>
      </w:r>
      <w:r>
        <w:rPr>
          <w:rFonts w:ascii="Times New Roman" w:hAnsi="Times New Roman" w:cs="Times New Roman"/>
          <w:sz w:val="24"/>
          <w:szCs w:val="24"/>
        </w:rPr>
        <w:t>ие</w:t>
      </w:r>
      <w:r w:rsidRPr="007F150B">
        <w:rPr>
          <w:rFonts w:ascii="Times New Roman" w:hAnsi="Times New Roman" w:cs="Times New Roman"/>
          <w:sz w:val="24"/>
          <w:szCs w:val="24"/>
        </w:rPr>
        <w:t xml:space="preserve"> организационны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F150B">
        <w:rPr>
          <w:rFonts w:ascii="Times New Roman" w:hAnsi="Times New Roman" w:cs="Times New Roman"/>
          <w:sz w:val="24"/>
          <w:szCs w:val="24"/>
        </w:rPr>
        <w:t xml:space="preserve"> вопрос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F150B">
        <w:rPr>
          <w:rFonts w:ascii="Times New Roman" w:hAnsi="Times New Roman" w:cs="Times New Roman"/>
          <w:sz w:val="24"/>
          <w:szCs w:val="24"/>
        </w:rPr>
        <w:t xml:space="preserve"> Комиссии;</w:t>
      </w:r>
    </w:p>
    <w:p w14:paraId="24EECF18" w14:textId="15CE01E2" w:rsidR="007F150B" w:rsidRP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>19.1.6 прин</w:t>
      </w:r>
      <w:r>
        <w:rPr>
          <w:rFonts w:ascii="Times New Roman" w:hAnsi="Times New Roman" w:cs="Times New Roman"/>
          <w:sz w:val="24"/>
          <w:szCs w:val="24"/>
        </w:rPr>
        <w:t>има</w:t>
      </w:r>
      <w:r w:rsidRPr="007F150B">
        <w:rPr>
          <w:rFonts w:ascii="Times New Roman" w:hAnsi="Times New Roman" w:cs="Times New Roman"/>
          <w:sz w:val="24"/>
          <w:szCs w:val="24"/>
        </w:rPr>
        <w:t>ть внутренние опера</w:t>
      </w:r>
      <w:r>
        <w:rPr>
          <w:rFonts w:ascii="Times New Roman" w:hAnsi="Times New Roman" w:cs="Times New Roman"/>
          <w:sz w:val="24"/>
          <w:szCs w:val="24"/>
        </w:rPr>
        <w:t>ционные</w:t>
      </w:r>
      <w:r w:rsidRPr="007F150B">
        <w:rPr>
          <w:rFonts w:ascii="Times New Roman" w:hAnsi="Times New Roman" w:cs="Times New Roman"/>
          <w:sz w:val="24"/>
          <w:szCs w:val="24"/>
        </w:rPr>
        <w:t xml:space="preserve"> положения Комиссии;</w:t>
      </w:r>
    </w:p>
    <w:p w14:paraId="788B972B" w14:textId="5C9BE277" w:rsidR="007F150B" w:rsidRP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 xml:space="preserve">19.1.7 созывать и председательствовать на совещаниях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F150B">
        <w:rPr>
          <w:rFonts w:ascii="Times New Roman" w:hAnsi="Times New Roman" w:cs="Times New Roman"/>
          <w:sz w:val="24"/>
          <w:szCs w:val="24"/>
        </w:rPr>
        <w:t>полномоченных;</w:t>
      </w:r>
    </w:p>
    <w:p w14:paraId="1E334974" w14:textId="4066C686" w:rsidR="007F150B" w:rsidRP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>19.1.8 утвер</w:t>
      </w:r>
      <w:r>
        <w:rPr>
          <w:rFonts w:ascii="Times New Roman" w:hAnsi="Times New Roman" w:cs="Times New Roman"/>
          <w:sz w:val="24"/>
          <w:szCs w:val="24"/>
        </w:rPr>
        <w:t>жда</w:t>
      </w:r>
      <w:r w:rsidRPr="007F150B">
        <w:rPr>
          <w:rFonts w:ascii="Times New Roman" w:hAnsi="Times New Roman" w:cs="Times New Roman"/>
          <w:sz w:val="24"/>
          <w:szCs w:val="24"/>
        </w:rPr>
        <w:t>ть процедуру получения</w:t>
      </w:r>
      <w:r>
        <w:rPr>
          <w:rFonts w:ascii="Times New Roman" w:hAnsi="Times New Roman" w:cs="Times New Roman"/>
          <w:sz w:val="24"/>
          <w:szCs w:val="24"/>
        </w:rPr>
        <w:t xml:space="preserve"> и реагирования на</w:t>
      </w:r>
      <w:r w:rsidRPr="007F150B">
        <w:rPr>
          <w:rFonts w:ascii="Times New Roman" w:hAnsi="Times New Roman" w:cs="Times New Roman"/>
          <w:sz w:val="24"/>
          <w:szCs w:val="24"/>
        </w:rPr>
        <w:t xml:space="preserve"> жалоб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F150B">
        <w:rPr>
          <w:rFonts w:ascii="Times New Roman" w:hAnsi="Times New Roman" w:cs="Times New Roman"/>
          <w:sz w:val="24"/>
          <w:szCs w:val="24"/>
        </w:rPr>
        <w:t xml:space="preserve"> и информаци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F150B">
        <w:rPr>
          <w:rFonts w:ascii="Times New Roman" w:hAnsi="Times New Roman" w:cs="Times New Roman"/>
          <w:sz w:val="24"/>
          <w:szCs w:val="24"/>
        </w:rPr>
        <w:t xml:space="preserve"> по электронной почте и по телефону;</w:t>
      </w:r>
    </w:p>
    <w:p w14:paraId="3095B24C" w14:textId="1B2AE6A3" w:rsidR="007F150B" w:rsidRP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>19.1.9 прин</w:t>
      </w:r>
      <w:r>
        <w:rPr>
          <w:rFonts w:ascii="Times New Roman" w:hAnsi="Times New Roman" w:cs="Times New Roman"/>
          <w:sz w:val="24"/>
          <w:szCs w:val="24"/>
        </w:rPr>
        <w:t>има</w:t>
      </w:r>
      <w:r w:rsidRPr="007F150B">
        <w:rPr>
          <w:rFonts w:ascii="Times New Roman" w:hAnsi="Times New Roman" w:cs="Times New Roman"/>
          <w:sz w:val="24"/>
          <w:szCs w:val="24"/>
        </w:rPr>
        <w:t>ть процедуру посредничества Комиссии;</w:t>
      </w:r>
    </w:p>
    <w:p w14:paraId="7080D3ED" w14:textId="3A16088C" w:rsid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sz w:val="24"/>
          <w:szCs w:val="24"/>
        </w:rPr>
        <w:t xml:space="preserve">19.1.10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F150B">
        <w:rPr>
          <w:rFonts w:ascii="Times New Roman" w:hAnsi="Times New Roman" w:cs="Times New Roman"/>
          <w:sz w:val="24"/>
          <w:szCs w:val="24"/>
        </w:rPr>
        <w:t>каз</w:t>
      </w:r>
      <w:r>
        <w:rPr>
          <w:rFonts w:ascii="Times New Roman" w:hAnsi="Times New Roman" w:cs="Times New Roman"/>
          <w:sz w:val="24"/>
          <w:szCs w:val="24"/>
        </w:rPr>
        <w:t>ывать</w:t>
      </w:r>
      <w:r w:rsidRPr="007F150B">
        <w:rPr>
          <w:rFonts w:ascii="Times New Roman" w:hAnsi="Times New Roman" w:cs="Times New Roman"/>
          <w:sz w:val="24"/>
          <w:szCs w:val="24"/>
        </w:rPr>
        <w:t xml:space="preserve"> поддержк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F150B">
        <w:rPr>
          <w:rFonts w:ascii="Times New Roman" w:hAnsi="Times New Roman" w:cs="Times New Roman"/>
          <w:sz w:val="24"/>
          <w:szCs w:val="24"/>
        </w:rPr>
        <w:t xml:space="preserve"> деятельности Уполномоченного по предупреждению пыток.</w:t>
      </w:r>
    </w:p>
    <w:p w14:paraId="7A52C6E3" w14:textId="08817B71" w:rsidR="007F150B" w:rsidRDefault="007F150B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6A694456" w14:textId="77777777" w:rsidR="00906DB0" w:rsidRDefault="00906DB0" w:rsidP="007F150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34D32003" w14:textId="38C46246" w:rsidR="007F150B" w:rsidRPr="007F150B" w:rsidRDefault="007F150B" w:rsidP="007F150B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150B">
        <w:rPr>
          <w:rFonts w:ascii="Times New Roman" w:hAnsi="Times New Roman" w:cs="Times New Roman"/>
          <w:b/>
          <w:bCs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387AF81C" w14:textId="1063EE3F" w:rsidR="00B07621" w:rsidRDefault="007F150B" w:rsidP="007F150B">
      <w:pPr>
        <w:tabs>
          <w:tab w:val="left" w:pos="826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F150B">
        <w:rPr>
          <w:rFonts w:ascii="Times New Roman" w:hAnsi="Times New Roman" w:cs="Times New Roman"/>
          <w:b/>
          <w:bCs/>
          <w:sz w:val="24"/>
          <w:szCs w:val="24"/>
        </w:rPr>
        <w:t xml:space="preserve">ПРЕДСТАВЛЕНИЕ ЖАЛОБ И ИНФОРМАЦИИ КОМИССИИ И </w:t>
      </w:r>
      <w:r w:rsidR="00906DB0">
        <w:rPr>
          <w:rFonts w:ascii="Times New Roman" w:hAnsi="Times New Roman" w:cs="Times New Roman"/>
          <w:b/>
          <w:bCs/>
          <w:sz w:val="24"/>
          <w:szCs w:val="24"/>
        </w:rPr>
        <w:t>РАБОТА С НИМИ</w:t>
      </w:r>
    </w:p>
    <w:p w14:paraId="69149CBB" w14:textId="56CD906B" w:rsidR="00B07621" w:rsidRDefault="00B07621" w:rsidP="007F150B">
      <w:pPr>
        <w:tabs>
          <w:tab w:val="left" w:pos="826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DBBAA4D" w14:textId="57C90575" w:rsidR="00B07621" w:rsidRPr="00B07621" w:rsidRDefault="00B07621" w:rsidP="00B07621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07621">
        <w:rPr>
          <w:rFonts w:ascii="Times New Roman" w:hAnsi="Times New Roman" w:cs="Times New Roman"/>
          <w:b/>
          <w:bCs/>
          <w:sz w:val="24"/>
          <w:szCs w:val="24"/>
        </w:rPr>
        <w:t>Статья 20. Право на подачу жалоб и информации</w:t>
      </w:r>
    </w:p>
    <w:p w14:paraId="272A3496" w14:textId="4AFD7598" w:rsidR="00B07621" w:rsidRDefault="00B07621" w:rsidP="00B07621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07621">
        <w:rPr>
          <w:rFonts w:ascii="Times New Roman" w:hAnsi="Times New Roman" w:cs="Times New Roman"/>
          <w:sz w:val="24"/>
          <w:szCs w:val="24"/>
        </w:rPr>
        <w:t>20.1 Граждане Монголии, индивидуально или в составе группы, имеют право подавать жалобы или представлять информацию Комиссии в соответствии с настоящим Законом в случае нарушений прав и свобод человека, гарантированных Конституцией Монголии, закон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B07621">
        <w:rPr>
          <w:rFonts w:ascii="Times New Roman" w:hAnsi="Times New Roman" w:cs="Times New Roman"/>
          <w:sz w:val="24"/>
          <w:szCs w:val="24"/>
        </w:rPr>
        <w:t xml:space="preserve"> и международн</w:t>
      </w:r>
      <w:r>
        <w:rPr>
          <w:rFonts w:ascii="Times New Roman" w:hAnsi="Times New Roman" w:cs="Times New Roman"/>
          <w:sz w:val="24"/>
          <w:szCs w:val="24"/>
        </w:rPr>
        <w:t>ыми</w:t>
      </w:r>
      <w:r w:rsidRPr="00B07621">
        <w:rPr>
          <w:rFonts w:ascii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B07621">
        <w:rPr>
          <w:rFonts w:ascii="Times New Roman" w:hAnsi="Times New Roman" w:cs="Times New Roman"/>
          <w:sz w:val="24"/>
          <w:szCs w:val="24"/>
        </w:rPr>
        <w:t xml:space="preserve"> Монголии.</w:t>
      </w:r>
    </w:p>
    <w:p w14:paraId="789536F6" w14:textId="313F792F" w:rsidR="00B07621" w:rsidRDefault="00B07621" w:rsidP="00B07621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07621">
        <w:rPr>
          <w:rFonts w:ascii="Times New Roman" w:hAnsi="Times New Roman" w:cs="Times New Roman"/>
          <w:sz w:val="24"/>
          <w:szCs w:val="24"/>
        </w:rPr>
        <w:t>20.2 Если иное не предусмотрено в законах и международных договорах Монголии, иностранные граждане и/или лица без гражданства, проживающие на территории Монголии, пользуются правом на подачу жалоб в Комиссию на равной основе с гражданами Монголии.</w:t>
      </w:r>
    </w:p>
    <w:p w14:paraId="6B18CEBF" w14:textId="05878973" w:rsidR="00BD07CB" w:rsidRPr="00906DB0" w:rsidRDefault="00BD07CB" w:rsidP="00B07621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906DB0">
        <w:rPr>
          <w:rFonts w:ascii="Times New Roman" w:hAnsi="Times New Roman" w:cs="Times New Roman"/>
          <w:sz w:val="24"/>
          <w:szCs w:val="24"/>
        </w:rPr>
        <w:t>20.3.</w:t>
      </w:r>
      <w:r w:rsidRPr="00906DB0">
        <w:t xml:space="preserve"> </w:t>
      </w:r>
      <w:r w:rsidRPr="00906DB0">
        <w:rPr>
          <w:rFonts w:ascii="Times New Roman" w:hAnsi="Times New Roman" w:cs="Times New Roman"/>
          <w:sz w:val="24"/>
          <w:szCs w:val="24"/>
        </w:rPr>
        <w:t>Жалобы могут подаваться законными представителями, родителями, опекунами детей или лиц, которые не обладают полной правоспособностью или имеют ограниченную или частичную дееспособность</w:t>
      </w:r>
    </w:p>
    <w:p w14:paraId="3BB0BF45" w14:textId="3D8F2415" w:rsidR="00BD07CB" w:rsidRDefault="00BD07CB" w:rsidP="00B07621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906DB0">
        <w:rPr>
          <w:rFonts w:ascii="Times New Roman" w:hAnsi="Times New Roman" w:cs="Times New Roman"/>
          <w:sz w:val="24"/>
          <w:szCs w:val="24"/>
        </w:rPr>
        <w:t>20.4 Жалобы могут подаваться законными представителями лиц, считающихся пропавшими без вести или умершими.</w:t>
      </w:r>
    </w:p>
    <w:p w14:paraId="176152E0" w14:textId="77777777" w:rsidR="00C6060F" w:rsidRPr="00C6060F" w:rsidRDefault="00C6060F" w:rsidP="00C6060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6060F">
        <w:rPr>
          <w:rFonts w:ascii="Times New Roman" w:hAnsi="Times New Roman" w:cs="Times New Roman"/>
          <w:sz w:val="24"/>
          <w:szCs w:val="24"/>
        </w:rPr>
        <w:lastRenderedPageBreak/>
        <w:t>20.5 Некоммерческие юридические лица в равной степени пользуются правом, предусмотренным в статье 20.1, и подают жалобы или представляют информацию через своих представителей.</w:t>
      </w:r>
    </w:p>
    <w:p w14:paraId="376812DF" w14:textId="609DA0ED" w:rsidR="00C6060F" w:rsidRDefault="00C6060F" w:rsidP="00C6060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C6060F">
        <w:rPr>
          <w:rFonts w:ascii="Times New Roman" w:hAnsi="Times New Roman" w:cs="Times New Roman"/>
          <w:sz w:val="24"/>
          <w:szCs w:val="24"/>
        </w:rPr>
        <w:t>20.6 Представители, предусмотренные в статьях 20.3, 20.4 и 20.5 настоящего Закона, должны иметь документ, подтверждающий их собственные представительские полномочия.</w:t>
      </w:r>
    </w:p>
    <w:p w14:paraId="1A3380DD" w14:textId="44E35AAD" w:rsidR="006B222C" w:rsidRDefault="006B222C" w:rsidP="00C6060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5517D276" w14:textId="3C76A360" w:rsidR="006B222C" w:rsidRPr="006B222C" w:rsidRDefault="006B222C" w:rsidP="006B222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B222C">
        <w:rPr>
          <w:rFonts w:ascii="Times New Roman" w:hAnsi="Times New Roman" w:cs="Times New Roman"/>
          <w:b/>
          <w:bCs/>
          <w:sz w:val="24"/>
          <w:szCs w:val="24"/>
        </w:rPr>
        <w:t xml:space="preserve">Статья </w:t>
      </w:r>
      <w:r w:rsidR="00562D38">
        <w:rPr>
          <w:rFonts w:ascii="Times New Roman" w:hAnsi="Times New Roman" w:cs="Times New Roman"/>
          <w:b/>
          <w:bCs/>
          <w:sz w:val="24"/>
          <w:szCs w:val="24"/>
          <w:lang w:val="en-US"/>
        </w:rPr>
        <w:t>21</w:t>
      </w:r>
      <w:r w:rsidRPr="006B222C">
        <w:rPr>
          <w:rFonts w:ascii="Times New Roman" w:hAnsi="Times New Roman" w:cs="Times New Roman"/>
          <w:b/>
          <w:bCs/>
          <w:sz w:val="24"/>
          <w:szCs w:val="24"/>
        </w:rPr>
        <w:t>. Форма подачи жалоб и информации</w:t>
      </w:r>
    </w:p>
    <w:p w14:paraId="611A881F" w14:textId="63962163" w:rsidR="006B222C" w:rsidRDefault="006B222C" w:rsidP="006B222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B222C">
        <w:rPr>
          <w:rFonts w:ascii="Times New Roman" w:hAnsi="Times New Roman" w:cs="Times New Roman"/>
          <w:sz w:val="24"/>
          <w:szCs w:val="24"/>
        </w:rPr>
        <w:t>21.1 Жалобы и информация подаются в письменном виде на монгольском языке или устно лично. Лица, не владеющие монгольским языком, могут подавать жалобы на своем родном языке, и их жалобы должны быть переведены на монгольский язык и должным образом заверены в соответствии с установленной процедурой.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8BC875" w14:textId="78C86CD1" w:rsidR="00562D38" w:rsidRDefault="00562D38" w:rsidP="006B222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54A90">
        <w:rPr>
          <w:rFonts w:ascii="Times New Roman" w:hAnsi="Times New Roman" w:cs="Times New Roman"/>
          <w:sz w:val="24"/>
          <w:szCs w:val="24"/>
        </w:rPr>
        <w:t>21.2. Жалобы и информация, поданные в устной форме лично, подаются вместе с запиской и подписываются заявителем или информатором. Если заявитель или информатор неграмотны или имеют другие причины для отказа от подписи, это должно быть отмечено в записке.</w:t>
      </w:r>
    </w:p>
    <w:p w14:paraId="3C0389A2" w14:textId="5D5B687F" w:rsidR="00562D38" w:rsidRDefault="00562D38" w:rsidP="006B222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562D38">
        <w:rPr>
          <w:rFonts w:ascii="Times New Roman" w:hAnsi="Times New Roman" w:cs="Times New Roman"/>
          <w:sz w:val="24"/>
          <w:szCs w:val="24"/>
        </w:rPr>
        <w:t>21.3 Жалобы и информация могут подаваться по официальному адресу электронной почты Комиссии или по телефону горячей линии.</w:t>
      </w:r>
    </w:p>
    <w:p w14:paraId="16C4C361" w14:textId="158821A7" w:rsidR="00562D38" w:rsidRDefault="00562D38" w:rsidP="006B222C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5C91D3B2" w14:textId="0A1EE75E" w:rsidR="00562D38" w:rsidRPr="00562D38" w:rsidRDefault="00562D38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562D38">
        <w:rPr>
          <w:rFonts w:ascii="Times New Roman" w:hAnsi="Times New Roman" w:cs="Times New Roman"/>
          <w:b/>
          <w:bCs/>
          <w:sz w:val="24"/>
          <w:szCs w:val="24"/>
        </w:rPr>
        <w:t>Статья 22. Требования к жалобам и информации</w:t>
      </w:r>
    </w:p>
    <w:p w14:paraId="227FCD1A" w14:textId="14C79F5A" w:rsidR="00562D38" w:rsidRDefault="00562D38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54A90">
        <w:rPr>
          <w:rFonts w:ascii="Times New Roman" w:hAnsi="Times New Roman" w:cs="Times New Roman"/>
          <w:sz w:val="24"/>
          <w:szCs w:val="24"/>
        </w:rPr>
        <w:t xml:space="preserve">22.1 Жалобы должны </w:t>
      </w:r>
      <w:r w:rsidR="00654A90">
        <w:rPr>
          <w:rFonts w:ascii="Times New Roman" w:hAnsi="Times New Roman" w:cs="Times New Roman"/>
          <w:sz w:val="24"/>
          <w:szCs w:val="24"/>
        </w:rPr>
        <w:t>отвечать</w:t>
      </w:r>
      <w:r w:rsidRPr="00654A90">
        <w:rPr>
          <w:rFonts w:ascii="Times New Roman" w:hAnsi="Times New Roman" w:cs="Times New Roman"/>
          <w:sz w:val="24"/>
          <w:szCs w:val="24"/>
        </w:rPr>
        <w:t xml:space="preserve"> следующи</w:t>
      </w:r>
      <w:r w:rsidR="00654A90">
        <w:rPr>
          <w:rFonts w:ascii="Times New Roman" w:hAnsi="Times New Roman" w:cs="Times New Roman"/>
          <w:sz w:val="24"/>
          <w:szCs w:val="24"/>
        </w:rPr>
        <w:t>м</w:t>
      </w:r>
      <w:r w:rsidRPr="00654A90">
        <w:rPr>
          <w:rFonts w:ascii="Times New Roman" w:hAnsi="Times New Roman" w:cs="Times New Roman"/>
          <w:sz w:val="24"/>
          <w:szCs w:val="24"/>
        </w:rPr>
        <w:t xml:space="preserve"> </w:t>
      </w:r>
      <w:r w:rsidR="00654A90">
        <w:rPr>
          <w:rFonts w:ascii="Times New Roman" w:hAnsi="Times New Roman" w:cs="Times New Roman"/>
          <w:sz w:val="24"/>
          <w:szCs w:val="24"/>
        </w:rPr>
        <w:t>требованиям</w:t>
      </w:r>
      <w:r w:rsidRPr="00654A90">
        <w:rPr>
          <w:rFonts w:ascii="Times New Roman" w:hAnsi="Times New Roman" w:cs="Times New Roman"/>
          <w:sz w:val="24"/>
          <w:szCs w:val="24"/>
        </w:rPr>
        <w:t>:</w:t>
      </w:r>
    </w:p>
    <w:p w14:paraId="2BB74738" w14:textId="17AB0040" w:rsidR="00562D38" w:rsidRPr="00562D38" w:rsidRDefault="00562D38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562D38">
        <w:rPr>
          <w:rFonts w:ascii="Times New Roman" w:hAnsi="Times New Roman" w:cs="Times New Roman"/>
          <w:sz w:val="24"/>
          <w:szCs w:val="24"/>
        </w:rPr>
        <w:t>22.1.1. Заявитель должен указать, какие права и свободы, гарантированные Конституцией Монголии, законами и международными договорами Монголии, были нарушены;</w:t>
      </w:r>
    </w:p>
    <w:p w14:paraId="3196A12C" w14:textId="53F59B26" w:rsidR="00562D38" w:rsidRPr="00562D38" w:rsidRDefault="00562D38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562D38">
        <w:rPr>
          <w:rFonts w:ascii="Times New Roman" w:hAnsi="Times New Roman" w:cs="Times New Roman"/>
          <w:sz w:val="24"/>
          <w:szCs w:val="24"/>
        </w:rPr>
        <w:t>22.1.2 Заявитель должен написать свое/ее имя, домашний или почтовый адрес и подписа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562D38">
        <w:rPr>
          <w:rFonts w:ascii="Times New Roman" w:hAnsi="Times New Roman" w:cs="Times New Roman"/>
          <w:sz w:val="24"/>
          <w:szCs w:val="24"/>
        </w:rPr>
        <w:t xml:space="preserve"> его;</w:t>
      </w:r>
    </w:p>
    <w:p w14:paraId="75595DB6" w14:textId="34B1393F" w:rsidR="00562D38" w:rsidRDefault="00562D38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562D38">
        <w:rPr>
          <w:rFonts w:ascii="Times New Roman" w:hAnsi="Times New Roman" w:cs="Times New Roman"/>
          <w:sz w:val="24"/>
          <w:szCs w:val="24"/>
        </w:rPr>
        <w:t>22.1.3. заявитель должен указать конкретн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562D38">
        <w:rPr>
          <w:rFonts w:ascii="Times New Roman" w:hAnsi="Times New Roman" w:cs="Times New Roman"/>
          <w:sz w:val="24"/>
          <w:szCs w:val="24"/>
        </w:rPr>
        <w:t xml:space="preserve"> случаи нарушения прав и свобод и происшедшие инциденты и представить соответствующие доказательства;</w:t>
      </w:r>
    </w:p>
    <w:p w14:paraId="0DEDE6B4" w14:textId="65021F91" w:rsidR="00562D38" w:rsidRDefault="00562D38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562D38">
        <w:rPr>
          <w:rFonts w:ascii="Times New Roman" w:hAnsi="Times New Roman" w:cs="Times New Roman"/>
          <w:sz w:val="24"/>
          <w:szCs w:val="24"/>
        </w:rPr>
        <w:t>22.1.4. Заявитель должен указать фамилию, адрес, номер телефона и другие соответствующие документы организации, должностного лица, юридического лица или физического лица, которое имеет отношение к жалобе;</w:t>
      </w:r>
    </w:p>
    <w:p w14:paraId="1D81D8F1" w14:textId="17B8C22A" w:rsidR="007F7A14" w:rsidRDefault="007F7A14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22.2 Уполномоченные не получают жалоб по уголовным и гражданским делам и/или спорам, которые находятся на стадии регистрации/расследования и/или судебного разбирательства или уже разрешены.</w:t>
      </w:r>
    </w:p>
    <w:p w14:paraId="25FD840D" w14:textId="09BFA272" w:rsidR="007F7A14" w:rsidRDefault="007F7A14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21980DF0" w14:textId="240202F8" w:rsidR="007F7A14" w:rsidRDefault="007F7A14" w:rsidP="00562D38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7F7A14">
        <w:rPr>
          <w:rFonts w:ascii="Times New Roman" w:hAnsi="Times New Roman" w:cs="Times New Roman"/>
          <w:b/>
          <w:bCs/>
          <w:sz w:val="24"/>
          <w:szCs w:val="24"/>
        </w:rPr>
        <w:t>Статья 23. Срок получения и ответа на жалобы и информацию</w:t>
      </w:r>
    </w:p>
    <w:p w14:paraId="7C38B46A" w14:textId="6BEFBCBB" w:rsidR="007F7A14" w:rsidRDefault="007F7A14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23.1 Заявитель незамедлительно подает жалобу в случае нарушения его/ее прав и свобод. Комиссия принимает жалобу заявителя в течение двух (двух) лет с даты нарушения его/ее прав и свобод или с даты, когда ему/ей стало известно о таком нарушении.</w:t>
      </w:r>
    </w:p>
    <w:p w14:paraId="67284D30" w14:textId="364EDB9F" w:rsidR="007F7A14" w:rsidRDefault="007F7A14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23.2 Комиссия принимает решение в течение 30 (тридцати) дней с даты получения жалобы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F7A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F7A14">
        <w:rPr>
          <w:rFonts w:ascii="Times New Roman" w:hAnsi="Times New Roman" w:cs="Times New Roman"/>
          <w:sz w:val="24"/>
          <w:szCs w:val="24"/>
        </w:rPr>
        <w:t xml:space="preserve">сли возникает необходимость в проведении дополнительного исследования и расследования, Главный </w:t>
      </w:r>
      <w:r>
        <w:rPr>
          <w:rFonts w:ascii="Times New Roman" w:hAnsi="Times New Roman" w:cs="Times New Roman"/>
          <w:sz w:val="24"/>
          <w:szCs w:val="24"/>
        </w:rPr>
        <w:t>Уполномоченный</w:t>
      </w:r>
      <w:r w:rsidRPr="007F7A14">
        <w:rPr>
          <w:rFonts w:ascii="Times New Roman" w:hAnsi="Times New Roman" w:cs="Times New Roman"/>
          <w:sz w:val="24"/>
          <w:szCs w:val="24"/>
        </w:rPr>
        <w:t xml:space="preserve"> может продлить его до 60 (шестидесяти) дней.</w:t>
      </w:r>
    </w:p>
    <w:p w14:paraId="5B3BE37A" w14:textId="5E9EADE1" w:rsidR="007F7A14" w:rsidRDefault="007F7A14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 xml:space="preserve">23.3 Если жалоба не подпадает под юрисдикцию Комиссии, то в течение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F7A14">
        <w:rPr>
          <w:rFonts w:ascii="Times New Roman" w:hAnsi="Times New Roman" w:cs="Times New Roman"/>
          <w:sz w:val="24"/>
          <w:szCs w:val="24"/>
        </w:rPr>
        <w:t xml:space="preserve"> (трех) рабочих дней она передается соответствующей организации и</w:t>
      </w:r>
      <w:r>
        <w:rPr>
          <w:rFonts w:ascii="Times New Roman" w:hAnsi="Times New Roman" w:cs="Times New Roman"/>
          <w:sz w:val="24"/>
          <w:szCs w:val="24"/>
        </w:rPr>
        <w:t>ли</w:t>
      </w:r>
      <w:r w:rsidRPr="007F7A14">
        <w:rPr>
          <w:rFonts w:ascii="Times New Roman" w:hAnsi="Times New Roman" w:cs="Times New Roman"/>
          <w:sz w:val="24"/>
          <w:szCs w:val="24"/>
        </w:rPr>
        <w:t xml:space="preserve"> должностному лицу.</w:t>
      </w:r>
    </w:p>
    <w:p w14:paraId="4E8E1794" w14:textId="3C2B5B1D" w:rsidR="007F7A14" w:rsidRDefault="007F7A14" w:rsidP="00562D3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38503DB8" w14:textId="4982A815" w:rsidR="007F7A14" w:rsidRP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b/>
          <w:bCs/>
          <w:sz w:val="24"/>
          <w:szCs w:val="24"/>
        </w:rPr>
        <w:t xml:space="preserve">Статья 24. Полномочия 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7F7A14">
        <w:rPr>
          <w:rFonts w:ascii="Times New Roman" w:hAnsi="Times New Roman" w:cs="Times New Roman"/>
          <w:b/>
          <w:bCs/>
          <w:sz w:val="24"/>
          <w:szCs w:val="24"/>
        </w:rPr>
        <w:t>полномоченных в отношении принятия жалоб и информации</w:t>
      </w:r>
    </w:p>
    <w:p w14:paraId="795C966E" w14:textId="77777777" w:rsidR="007F7A14" w:rsidRP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24.1 Уполномоченные осуществляют следующие полномочия в отношении принятия жалоб и информации:</w:t>
      </w:r>
    </w:p>
    <w:p w14:paraId="7003EAF3" w14:textId="77777777" w:rsidR="007F7A14" w:rsidRP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24.1.1. принимать и рассматривать жалобы;</w:t>
      </w:r>
    </w:p>
    <w:p w14:paraId="6159692E" w14:textId="77777777" w:rsidR="007F7A14" w:rsidRP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24.1.2 отказать в принятии жалоб, которые не отвечают требованиям, предусмотренным в статье 22.1 настоящего Закона;</w:t>
      </w:r>
    </w:p>
    <w:p w14:paraId="665332E9" w14:textId="34770E5D" w:rsid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lastRenderedPageBreak/>
        <w:t>24.1.3 Разъяснить заявителю, какие права и обязанности он/она имеют в отношении восстановления нарушенных прав.</w:t>
      </w:r>
    </w:p>
    <w:p w14:paraId="566ECC5E" w14:textId="73A31008" w:rsid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76E315E5" w14:textId="07D6A141" w:rsidR="007F7A14" w:rsidRP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b/>
          <w:bCs/>
          <w:sz w:val="24"/>
          <w:szCs w:val="24"/>
        </w:rPr>
        <w:t>Статья 25. Полномочия уполномоченных по расследованию жалоб и информации</w:t>
      </w:r>
    </w:p>
    <w:p w14:paraId="00CBE762" w14:textId="77777777" w:rsidR="007F7A14" w:rsidRP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25.1 В ходе расследования жалоб уполномоченные осуществляют следующие полномочия:</w:t>
      </w:r>
    </w:p>
    <w:p w14:paraId="51AAF399" w14:textId="362B2561" w:rsid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25.1.1 получ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F7A14">
        <w:rPr>
          <w:rFonts w:ascii="Times New Roman" w:hAnsi="Times New Roman" w:cs="Times New Roman"/>
          <w:sz w:val="24"/>
          <w:szCs w:val="24"/>
        </w:rPr>
        <w:t>ть разъяснения от заявителя и соответствующих граждан, организаций, должностных лиц, юридических лиц и администрации;</w:t>
      </w:r>
    </w:p>
    <w:p w14:paraId="3611BB71" w14:textId="77777777" w:rsidR="007F7A14" w:rsidRP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25.1.2 вызвать заявителя и соответствующих граждан;</w:t>
      </w:r>
    </w:p>
    <w:p w14:paraId="6150BEA2" w14:textId="77777777" w:rsidR="007F7A14" w:rsidRP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25.1.3 иметь неограниченный доступ к любой организации, объекту и юридическому лицу и лично встречаться с соответствующими должностными лицами;</w:t>
      </w:r>
    </w:p>
    <w:p w14:paraId="0F26C9E0" w14:textId="23C91AD4" w:rsid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25.1.4 получать без предъявления обвинения необходимые доказательства, официальные документы и информацию от организаций, должностных лиц и/или юридических лиц и знакомиться с ними на месте;</w:t>
      </w:r>
    </w:p>
    <w:p w14:paraId="75170FA7" w14:textId="43E3063A" w:rsid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25.1.5 назначать экспертов из соответствующих организаций в случае необходимости получения специальных знаний и получать их экспертные заключения;</w:t>
      </w:r>
    </w:p>
    <w:p w14:paraId="7772C92A" w14:textId="62D37247" w:rsidR="007F7A14" w:rsidRDefault="007F7A14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7F7A14">
        <w:rPr>
          <w:rFonts w:ascii="Times New Roman" w:hAnsi="Times New Roman" w:cs="Times New Roman"/>
          <w:sz w:val="24"/>
          <w:szCs w:val="24"/>
        </w:rPr>
        <w:t>25.1.6. самостоятельно или совместно на основе предложения компетентного государственного органа и его должностных лиц проводить расследование деятельности коммерческих предприятий, организаций или должностных лиц;</w:t>
      </w:r>
    </w:p>
    <w:p w14:paraId="64D3F33E" w14:textId="5603CE77" w:rsidR="00F83058" w:rsidRDefault="00F83058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F83058">
        <w:rPr>
          <w:rFonts w:ascii="Times New Roman" w:hAnsi="Times New Roman" w:cs="Times New Roman"/>
          <w:sz w:val="24"/>
          <w:szCs w:val="24"/>
        </w:rPr>
        <w:t xml:space="preserve">25.1.7. </w:t>
      </w:r>
      <w:r>
        <w:rPr>
          <w:rFonts w:ascii="Times New Roman" w:hAnsi="Times New Roman" w:cs="Times New Roman"/>
          <w:sz w:val="24"/>
          <w:szCs w:val="24"/>
        </w:rPr>
        <w:t>иметь</w:t>
      </w:r>
      <w:r w:rsidRPr="00F830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F83058">
        <w:rPr>
          <w:rFonts w:ascii="Times New Roman" w:hAnsi="Times New Roman" w:cs="Times New Roman"/>
          <w:sz w:val="24"/>
          <w:szCs w:val="24"/>
        </w:rPr>
        <w:t>оступ к конфиденциальным данным/секретам государства, организации или отдельного лица в соответствии с процедурой, установленной соответствующим законом.</w:t>
      </w:r>
    </w:p>
    <w:p w14:paraId="6B1485AB" w14:textId="0D58D42E" w:rsidR="00F83058" w:rsidRDefault="00F83058" w:rsidP="007F7A1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4A8BE2BB" w14:textId="780934CF" w:rsidR="00F83058" w:rsidRPr="00F83058" w:rsidRDefault="00F83058" w:rsidP="00F830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F83058">
        <w:rPr>
          <w:rFonts w:ascii="Times New Roman" w:hAnsi="Times New Roman" w:cs="Times New Roman"/>
          <w:b/>
          <w:bCs/>
          <w:sz w:val="24"/>
          <w:szCs w:val="24"/>
        </w:rPr>
        <w:t>Статья 26. Полномочия уполномоченных в отношении принятия решений по жалобам и информации</w:t>
      </w:r>
    </w:p>
    <w:p w14:paraId="73860AC8" w14:textId="77777777" w:rsidR="00F83058" w:rsidRPr="00F83058" w:rsidRDefault="00F83058" w:rsidP="00F830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F83058">
        <w:rPr>
          <w:rFonts w:ascii="Times New Roman" w:hAnsi="Times New Roman" w:cs="Times New Roman"/>
          <w:sz w:val="24"/>
          <w:szCs w:val="24"/>
        </w:rPr>
        <w:t>26.1 Уполномоченные осуществляют следующие полномочия в отношении принятия решений по жалобам:</w:t>
      </w:r>
    </w:p>
    <w:p w14:paraId="23D0A149" w14:textId="4252A604" w:rsidR="00F83058" w:rsidRDefault="00F83058" w:rsidP="00F830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F83058">
        <w:rPr>
          <w:rFonts w:ascii="Times New Roman" w:hAnsi="Times New Roman" w:cs="Times New Roman"/>
          <w:sz w:val="24"/>
          <w:szCs w:val="24"/>
        </w:rPr>
        <w:t>26.1.1 требовать или рекомендовать организациям или должностным лицам прекратить деятельность, нарушающую права и свободы человека или создающую условия для таких нарушений;</w:t>
      </w:r>
    </w:p>
    <w:p w14:paraId="2085B1E8" w14:textId="267D2F1A" w:rsidR="00F83058" w:rsidRDefault="00F83058" w:rsidP="00F830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F83058">
        <w:rPr>
          <w:rFonts w:ascii="Times New Roman" w:hAnsi="Times New Roman" w:cs="Times New Roman"/>
          <w:sz w:val="24"/>
          <w:szCs w:val="24"/>
        </w:rPr>
        <w:t xml:space="preserve">26.1.2 обращаться в суд по вопросам нарушения прав и свобод человека </w:t>
      </w:r>
      <w:r>
        <w:rPr>
          <w:rFonts w:ascii="Times New Roman" w:hAnsi="Times New Roman" w:cs="Times New Roman"/>
          <w:sz w:val="24"/>
          <w:szCs w:val="24"/>
        </w:rPr>
        <w:t>коммерческими предприятиями,</w:t>
      </w:r>
      <w:r w:rsidRPr="00F83058">
        <w:rPr>
          <w:rFonts w:ascii="Times New Roman" w:hAnsi="Times New Roman" w:cs="Times New Roman"/>
          <w:sz w:val="24"/>
          <w:szCs w:val="24"/>
        </w:rPr>
        <w:t xml:space="preserve"> организаци</w:t>
      </w:r>
      <w:r>
        <w:rPr>
          <w:rFonts w:ascii="Times New Roman" w:hAnsi="Times New Roman" w:cs="Times New Roman"/>
          <w:sz w:val="24"/>
          <w:szCs w:val="24"/>
        </w:rPr>
        <w:t>ями</w:t>
      </w:r>
      <w:r w:rsidRPr="00F83058">
        <w:rPr>
          <w:rFonts w:ascii="Times New Roman" w:hAnsi="Times New Roman" w:cs="Times New Roman"/>
          <w:sz w:val="24"/>
          <w:szCs w:val="24"/>
        </w:rPr>
        <w:t>, должностными и физическими лицами</w:t>
      </w:r>
      <w:r>
        <w:rPr>
          <w:rFonts w:ascii="Times New Roman" w:hAnsi="Times New Roman" w:cs="Times New Roman"/>
          <w:sz w:val="24"/>
          <w:szCs w:val="24"/>
        </w:rPr>
        <w:t>, участвовать</w:t>
      </w:r>
      <w:r w:rsidRPr="00F83058">
        <w:rPr>
          <w:rFonts w:ascii="Times New Roman" w:hAnsi="Times New Roman" w:cs="Times New Roman"/>
          <w:sz w:val="24"/>
          <w:szCs w:val="24"/>
        </w:rPr>
        <w:t xml:space="preserve"> лично или через представителя в судебном разбирательстве в порядке, установленном законом;</w:t>
      </w:r>
    </w:p>
    <w:p w14:paraId="77B7B12E" w14:textId="5567A080" w:rsidR="00F83058" w:rsidRDefault="00F83058" w:rsidP="00F830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F83058">
        <w:rPr>
          <w:rFonts w:ascii="Times New Roman" w:hAnsi="Times New Roman" w:cs="Times New Roman"/>
          <w:sz w:val="24"/>
          <w:szCs w:val="24"/>
        </w:rPr>
        <w:t>26.1.3 направлять компетентным органам или должностным лицам просьбы о применении соответствующих санкций к должностным лицам, которые, по его/ее мнению, нарушили права и свободы человека, предусмотренные в статье 26.1.2 настоящего Закона;</w:t>
      </w:r>
    </w:p>
    <w:p w14:paraId="03852A97" w14:textId="4CD9E0D1" w:rsidR="00F83058" w:rsidRDefault="00F83058" w:rsidP="00F830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F83058">
        <w:rPr>
          <w:rFonts w:ascii="Times New Roman" w:hAnsi="Times New Roman" w:cs="Times New Roman"/>
          <w:sz w:val="24"/>
          <w:szCs w:val="24"/>
        </w:rPr>
        <w:t xml:space="preserve">26.1.4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F83058">
        <w:rPr>
          <w:rFonts w:ascii="Times New Roman" w:hAnsi="Times New Roman" w:cs="Times New Roman"/>
          <w:sz w:val="24"/>
          <w:szCs w:val="24"/>
        </w:rPr>
        <w:t>ешать вопросы путем примирения сторон;</w:t>
      </w:r>
    </w:p>
    <w:p w14:paraId="02C6256C" w14:textId="32384E9F" w:rsidR="00F83058" w:rsidRDefault="00F83058" w:rsidP="00F830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F83058">
        <w:rPr>
          <w:rFonts w:ascii="Times New Roman" w:hAnsi="Times New Roman" w:cs="Times New Roman"/>
          <w:sz w:val="24"/>
          <w:szCs w:val="24"/>
        </w:rPr>
        <w:t>26.1.5 переда</w:t>
      </w:r>
      <w:r>
        <w:rPr>
          <w:rFonts w:ascii="Times New Roman" w:hAnsi="Times New Roman" w:cs="Times New Roman"/>
          <w:sz w:val="24"/>
          <w:szCs w:val="24"/>
        </w:rPr>
        <w:t>ва</w:t>
      </w:r>
      <w:r w:rsidRPr="00F83058">
        <w:rPr>
          <w:rFonts w:ascii="Times New Roman" w:hAnsi="Times New Roman" w:cs="Times New Roman"/>
          <w:sz w:val="24"/>
          <w:szCs w:val="24"/>
        </w:rPr>
        <w:t>ть</w:t>
      </w:r>
      <w:r>
        <w:rPr>
          <w:rFonts w:ascii="Times New Roman" w:hAnsi="Times New Roman" w:cs="Times New Roman"/>
          <w:sz w:val="24"/>
          <w:szCs w:val="24"/>
        </w:rPr>
        <w:t xml:space="preserve"> жалобы и информацию</w:t>
      </w:r>
      <w:r w:rsidRPr="00F83058">
        <w:rPr>
          <w:rFonts w:ascii="Times New Roman" w:hAnsi="Times New Roman" w:cs="Times New Roman"/>
          <w:sz w:val="24"/>
          <w:szCs w:val="24"/>
        </w:rPr>
        <w:t xml:space="preserve"> соответствующей организации и должностному лицу, если жалоб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F83058">
        <w:rPr>
          <w:rFonts w:ascii="Times New Roman" w:hAnsi="Times New Roman" w:cs="Times New Roman"/>
          <w:sz w:val="24"/>
          <w:szCs w:val="24"/>
        </w:rPr>
        <w:t xml:space="preserve"> и информация содержат элементы преступлений или мелких правонарушений;</w:t>
      </w:r>
    </w:p>
    <w:p w14:paraId="352CE568" w14:textId="493904DB" w:rsidR="00B74A04" w:rsidRDefault="00B74A04" w:rsidP="00F830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54A90">
        <w:rPr>
          <w:rFonts w:ascii="Times New Roman" w:hAnsi="Times New Roman" w:cs="Times New Roman"/>
          <w:sz w:val="24"/>
          <w:szCs w:val="24"/>
        </w:rPr>
        <w:t>26.1.6. передавать жалобы и информацию в компетентные организации, должностные и юридические лица, уполномоченные разрешать нарушения;</w:t>
      </w:r>
    </w:p>
    <w:p w14:paraId="653775A0" w14:textId="5D929AAD" w:rsidR="00B74A04" w:rsidRDefault="00B74A04" w:rsidP="00F830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 xml:space="preserve">26.1.7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74A04">
        <w:rPr>
          <w:rFonts w:ascii="Times New Roman" w:hAnsi="Times New Roman" w:cs="Times New Roman"/>
          <w:sz w:val="24"/>
          <w:szCs w:val="24"/>
        </w:rPr>
        <w:t>нформировать Государственного генерального прокурора по вопросу о возможном случае применения пыток должностным лицом, с тем чтобы отстранить его/ее от должности.</w:t>
      </w:r>
    </w:p>
    <w:p w14:paraId="69B3DA72" w14:textId="74F3ABFE" w:rsidR="00B74A04" w:rsidRP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>26.2 Члены Комиссии добросовестно хранят конфиденциальные данные/секреты государства, организации или отдельного лица, о которых им стало известно в ходе выполнения служебных обязанностей или о которых им было сообщено в конфиденциальном порядке.</w:t>
      </w:r>
    </w:p>
    <w:p w14:paraId="5C44B623" w14:textId="36FCCE98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>26.3 Уполномоченные обязаны информировать заявителя о результатах его/ее деятельности по рассмотрению жалоб.</w:t>
      </w:r>
    </w:p>
    <w:p w14:paraId="1B8E78C9" w14:textId="43BC6926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38C157BE" w14:textId="3F31A123" w:rsidR="00B74A04" w:rsidRPr="00B74A04" w:rsidRDefault="00B74A04" w:rsidP="00B74A04">
      <w:pPr>
        <w:tabs>
          <w:tab w:val="left" w:pos="826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ГЛАВА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E1A9E23" w14:textId="6DFF9A7F" w:rsidR="00B74A04" w:rsidRDefault="00B74A04" w:rsidP="00B74A04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4A04">
        <w:rPr>
          <w:rFonts w:ascii="Times New Roman" w:hAnsi="Times New Roman" w:cs="Times New Roman"/>
          <w:b/>
          <w:bCs/>
          <w:sz w:val="24"/>
          <w:szCs w:val="24"/>
        </w:rPr>
        <w:t>ТРЕБОВАНИЯ И РЕКОМЕНДАЦИИ УПОЛНОМОЧЕННЫХ</w:t>
      </w:r>
    </w:p>
    <w:p w14:paraId="6EB8C4C2" w14:textId="416126FC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481CEE2F" w14:textId="77777777" w:rsidR="00B74A04" w:rsidRP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>Статья 27. Требования и рекомендации уполномоченных</w:t>
      </w:r>
    </w:p>
    <w:p w14:paraId="18EA543F" w14:textId="77777777" w:rsidR="00B74A04" w:rsidRP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55D254F3" w14:textId="451726ED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>27.1 Уполномоченные выдвигают требования и/или выносят рекомендации в ходе осуществления своих полномочий.</w:t>
      </w:r>
    </w:p>
    <w:p w14:paraId="5C35A53D" w14:textId="243D2D97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>27.2 Уполномоченные обращаются к соответствующим организациям с требованиями восстановить права и свободы человека и устранить нарушения, если он/она считает, что эта организация, официальное или юридическое лицо нарушило права и свободы человека.</w:t>
      </w:r>
    </w:p>
    <w:p w14:paraId="5A0AB07A" w14:textId="5088640F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Pr="00B74A04">
        <w:rPr>
          <w:rFonts w:ascii="Times New Roman" w:hAnsi="Times New Roman" w:cs="Times New Roman"/>
          <w:sz w:val="24"/>
          <w:szCs w:val="24"/>
        </w:rPr>
        <w:t>.3 Уполномоченные выносят рекомендации в рамках своей компетенции и передают их соответствующим организациям, должностным лицам или юридическим лицам в целях устранения причин и условий в случае возникновения возможности нарушения прав и свобод человека.</w:t>
      </w:r>
    </w:p>
    <w:p w14:paraId="1B736DD1" w14:textId="3648A0A6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1B47E336" w14:textId="54F47644" w:rsidR="00B74A04" w:rsidRDefault="00B74A04" w:rsidP="00B74A04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4A04">
        <w:rPr>
          <w:rFonts w:ascii="Times New Roman" w:hAnsi="Times New Roman" w:cs="Times New Roman"/>
          <w:b/>
          <w:bCs/>
          <w:sz w:val="24"/>
          <w:szCs w:val="24"/>
        </w:rPr>
        <w:t>Статья 28. Реализация требований и рекомендаций уполномоченных</w:t>
      </w:r>
    </w:p>
    <w:p w14:paraId="2F139A0A" w14:textId="77777777" w:rsidR="00B74A04" w:rsidRP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>28.1 Организации, должностные лица или юридические лица обязаны выполнять требования и рекомендации уполномоченных.</w:t>
      </w:r>
    </w:p>
    <w:p w14:paraId="4169F4C1" w14:textId="2E12E62B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>28.2 Организации, должностные лица или юридические лица информируют в письменном виде о принятых мерах в течение 30 (</w:t>
      </w:r>
      <w:r>
        <w:rPr>
          <w:rFonts w:ascii="Times New Roman" w:hAnsi="Times New Roman" w:cs="Times New Roman"/>
          <w:sz w:val="24"/>
          <w:szCs w:val="24"/>
        </w:rPr>
        <w:t>тридцати</w:t>
      </w:r>
      <w:r w:rsidRPr="00B74A04">
        <w:rPr>
          <w:rFonts w:ascii="Times New Roman" w:hAnsi="Times New Roman" w:cs="Times New Roman"/>
          <w:sz w:val="24"/>
          <w:szCs w:val="24"/>
        </w:rPr>
        <w:t xml:space="preserve">) дней, если они получили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 w:rsidRPr="00B74A04">
        <w:rPr>
          <w:rFonts w:ascii="Times New Roman" w:hAnsi="Times New Roman" w:cs="Times New Roman"/>
          <w:sz w:val="24"/>
          <w:szCs w:val="24"/>
        </w:rPr>
        <w:t>, и в течение 60 (</w:t>
      </w:r>
      <w:r>
        <w:rPr>
          <w:rFonts w:ascii="Times New Roman" w:hAnsi="Times New Roman" w:cs="Times New Roman"/>
          <w:sz w:val="24"/>
          <w:szCs w:val="24"/>
        </w:rPr>
        <w:t>шестидесяти</w:t>
      </w:r>
      <w:r w:rsidRPr="00B74A04">
        <w:rPr>
          <w:rFonts w:ascii="Times New Roman" w:hAnsi="Times New Roman" w:cs="Times New Roman"/>
          <w:sz w:val="24"/>
          <w:szCs w:val="24"/>
        </w:rPr>
        <w:t>) дней, если они получили рекомендации от уполномоченных.</w:t>
      </w:r>
    </w:p>
    <w:p w14:paraId="2614CB3A" w14:textId="4C5BB691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>28.3 Если по требованию уполномоченных не принимается никаких мер, то это является законным основанием для представления компетентной организации и должностному лицу предложения о смещении соответствующего должностного лица, аннулировании специального разрешения юридического лица и прекращении его деятельности.</w:t>
      </w:r>
    </w:p>
    <w:p w14:paraId="7577C159" w14:textId="7CBC0DB5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 xml:space="preserve">28.4 Если рекомендации уполномоченных не выполняются, то это является законным основанием для представления компетентной организации и должностному лицу предложения о понижении в должности соответствующего должностного лица, приостановления действия специального разрешения юридического лица до его введения в действие, и приостановить их деятельность на </w:t>
      </w:r>
      <w:r>
        <w:rPr>
          <w:rFonts w:ascii="Times New Roman" w:hAnsi="Times New Roman" w:cs="Times New Roman"/>
          <w:sz w:val="24"/>
          <w:szCs w:val="24"/>
        </w:rPr>
        <w:t>неопределенный срок</w:t>
      </w:r>
      <w:r w:rsidRPr="00B74A04">
        <w:rPr>
          <w:rFonts w:ascii="Times New Roman" w:hAnsi="Times New Roman" w:cs="Times New Roman"/>
          <w:sz w:val="24"/>
          <w:szCs w:val="24"/>
        </w:rPr>
        <w:t>.</w:t>
      </w:r>
    </w:p>
    <w:p w14:paraId="5566E432" w14:textId="5680D74C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74A04">
        <w:rPr>
          <w:rFonts w:ascii="Times New Roman" w:hAnsi="Times New Roman" w:cs="Times New Roman"/>
          <w:sz w:val="24"/>
          <w:szCs w:val="24"/>
        </w:rPr>
        <w:t xml:space="preserve">28.5 Уполномоченные могут публиковать и сообщать о </w:t>
      </w:r>
      <w:r>
        <w:rPr>
          <w:rFonts w:ascii="Times New Roman" w:hAnsi="Times New Roman" w:cs="Times New Roman"/>
          <w:sz w:val="24"/>
          <w:szCs w:val="24"/>
        </w:rPr>
        <w:t>своих</w:t>
      </w:r>
      <w:r w:rsidRPr="00B74A04">
        <w:rPr>
          <w:rFonts w:ascii="Times New Roman" w:hAnsi="Times New Roman" w:cs="Times New Roman"/>
          <w:sz w:val="24"/>
          <w:szCs w:val="24"/>
        </w:rPr>
        <w:t xml:space="preserve"> требованиях или рекомендациях через средства массовой информации и информировать общественность.</w:t>
      </w:r>
    </w:p>
    <w:p w14:paraId="27D07320" w14:textId="02DD576A" w:rsidR="00B74A04" w:rsidRDefault="00B74A04" w:rsidP="00B74A04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34B69EEA" w14:textId="23A5EDAF" w:rsidR="00B74A04" w:rsidRPr="00B74A04" w:rsidRDefault="00B74A04" w:rsidP="00B74A04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4A04">
        <w:rPr>
          <w:rFonts w:ascii="Times New Roman" w:hAnsi="Times New Roman" w:cs="Times New Roman"/>
          <w:b/>
          <w:bCs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006F273F" w14:textId="2F9C1842" w:rsidR="00B74A04" w:rsidRDefault="00B74A04" w:rsidP="00B74A04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4A04">
        <w:rPr>
          <w:rFonts w:ascii="Times New Roman" w:hAnsi="Times New Roman" w:cs="Times New Roman"/>
          <w:b/>
          <w:bCs/>
          <w:sz w:val="24"/>
          <w:szCs w:val="24"/>
        </w:rPr>
        <w:t>ОПЕРАТИВНАЯ КООРДИНАЦИЯ КОМИССИИ</w:t>
      </w:r>
    </w:p>
    <w:p w14:paraId="125B72F9" w14:textId="59566983" w:rsidR="00B74A04" w:rsidRDefault="00B74A04" w:rsidP="00B74A04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705723" w14:textId="77777777" w:rsidR="006C42FB" w:rsidRPr="006C42FB" w:rsidRDefault="006C42FB" w:rsidP="006C42FB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6C42FB">
        <w:rPr>
          <w:rFonts w:ascii="Times New Roman" w:hAnsi="Times New Roman" w:cs="Times New Roman"/>
          <w:b/>
          <w:bCs/>
          <w:sz w:val="24"/>
          <w:szCs w:val="24"/>
        </w:rPr>
        <w:t>Статья 29. Секретариат Комиссии</w:t>
      </w:r>
    </w:p>
    <w:p w14:paraId="48A131BC" w14:textId="7F80942E" w:rsidR="006C42FB" w:rsidRP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t xml:space="preserve">29.1 </w:t>
      </w:r>
      <w:r w:rsidRPr="00654A90">
        <w:rPr>
          <w:rFonts w:ascii="Times New Roman" w:hAnsi="Times New Roman" w:cs="Times New Roman"/>
          <w:sz w:val="24"/>
          <w:szCs w:val="24"/>
        </w:rPr>
        <w:t>Комиссия имеет Секретариат,</w:t>
      </w:r>
      <w:r w:rsidRPr="006C42FB">
        <w:rPr>
          <w:rFonts w:ascii="Times New Roman" w:hAnsi="Times New Roman" w:cs="Times New Roman"/>
          <w:sz w:val="24"/>
          <w:szCs w:val="24"/>
        </w:rPr>
        <w:t xml:space="preserve"> а Секретариат оказывает членам Комиссии профессиональную и методологическую помощь в осуществлении ими своих полномочий.</w:t>
      </w:r>
    </w:p>
    <w:p w14:paraId="6AFDC63F" w14:textId="77777777" w:rsidR="006C42FB" w:rsidRP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t>29.2 Секретариат имеет департаменты и отделы для выполнения своих функций.</w:t>
      </w:r>
    </w:p>
    <w:p w14:paraId="24AB4DA2" w14:textId="77777777" w:rsidR="006C42FB" w:rsidRP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t>29.3 Директор и сотрудники Секретариата являются гражданскими административными служащими.</w:t>
      </w:r>
    </w:p>
    <w:p w14:paraId="631AA320" w14:textId="2CAE9027" w:rsidR="00B74A04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t>29.4 Секретариат Комиссии будет располагать штатными сотрудниками в сельских районах.</w:t>
      </w:r>
    </w:p>
    <w:p w14:paraId="3FDCE396" w14:textId="1300214D" w:rsid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t>29.5 Секретариат осуществляет надзор за работой персонала Комиссии в сельских районах.</w:t>
      </w:r>
    </w:p>
    <w:p w14:paraId="4800E9F9" w14:textId="0FBD44BE" w:rsidR="006C42FB" w:rsidRP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t xml:space="preserve">29.6 Соответствующий персонал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C42FB">
        <w:rPr>
          <w:rFonts w:ascii="Times New Roman" w:hAnsi="Times New Roman" w:cs="Times New Roman"/>
          <w:sz w:val="24"/>
          <w:szCs w:val="24"/>
        </w:rPr>
        <w:t xml:space="preserve">екретариата Комиссии осуществляет полномочия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C42FB">
        <w:rPr>
          <w:rFonts w:ascii="Times New Roman" w:hAnsi="Times New Roman" w:cs="Times New Roman"/>
          <w:sz w:val="24"/>
          <w:szCs w:val="24"/>
        </w:rPr>
        <w:t>полномоченных от его/ее имени следующим образом:</w:t>
      </w:r>
    </w:p>
    <w:p w14:paraId="070A4A1D" w14:textId="4CE3A2D0" w:rsid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t>29.6.1 принимать жалобы и информацию и предоставлять юридические консультации;</w:t>
      </w:r>
    </w:p>
    <w:p w14:paraId="6879BF86" w14:textId="5B3442A9" w:rsid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lastRenderedPageBreak/>
        <w:t xml:space="preserve">29.6.2 расследовать и документировать жалобы и информацию на основе руководящих принципов и директив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C42FB">
        <w:rPr>
          <w:rFonts w:ascii="Times New Roman" w:hAnsi="Times New Roman" w:cs="Times New Roman"/>
          <w:sz w:val="24"/>
          <w:szCs w:val="24"/>
        </w:rPr>
        <w:t>полномоченных;</w:t>
      </w:r>
    </w:p>
    <w:p w14:paraId="4E00A643" w14:textId="326482D9" w:rsidR="006C42FB" w:rsidRP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t>29.6.3 представ</w:t>
      </w:r>
      <w:r>
        <w:rPr>
          <w:rFonts w:ascii="Times New Roman" w:hAnsi="Times New Roman" w:cs="Times New Roman"/>
          <w:sz w:val="24"/>
          <w:szCs w:val="24"/>
        </w:rPr>
        <w:t>ля</w:t>
      </w:r>
      <w:r w:rsidRPr="006C42FB">
        <w:rPr>
          <w:rFonts w:ascii="Times New Roman" w:hAnsi="Times New Roman" w:cs="Times New Roman"/>
          <w:sz w:val="24"/>
          <w:szCs w:val="24"/>
        </w:rPr>
        <w:t xml:space="preserve">ть текущую ситуацию в отношении поданных жалоб и информации и соответствующих предложений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C42FB">
        <w:rPr>
          <w:rFonts w:ascii="Times New Roman" w:hAnsi="Times New Roman" w:cs="Times New Roman"/>
          <w:sz w:val="24"/>
          <w:szCs w:val="24"/>
        </w:rPr>
        <w:t>полномоченным;</w:t>
      </w:r>
    </w:p>
    <w:p w14:paraId="09F72C6A" w14:textId="74E504EB" w:rsidR="006C42FB" w:rsidRP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t xml:space="preserve">29.6.4 проводить расследования нарушений прав человека на основе руководящих принципов и директив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C42FB">
        <w:rPr>
          <w:rFonts w:ascii="Times New Roman" w:hAnsi="Times New Roman" w:cs="Times New Roman"/>
          <w:sz w:val="24"/>
          <w:szCs w:val="24"/>
        </w:rPr>
        <w:t>полномоченных;</w:t>
      </w:r>
    </w:p>
    <w:p w14:paraId="7EEE3E28" w14:textId="696C5CA4" w:rsid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C42FB">
        <w:rPr>
          <w:rFonts w:ascii="Times New Roman" w:hAnsi="Times New Roman" w:cs="Times New Roman"/>
          <w:sz w:val="24"/>
          <w:szCs w:val="24"/>
        </w:rPr>
        <w:t xml:space="preserve">29.6.5 </w:t>
      </w:r>
      <w:r>
        <w:rPr>
          <w:rFonts w:ascii="Times New Roman" w:hAnsi="Times New Roman" w:cs="Times New Roman"/>
          <w:sz w:val="24"/>
          <w:szCs w:val="24"/>
        </w:rPr>
        <w:t>следить за</w:t>
      </w:r>
      <w:r w:rsidRPr="006C42FB">
        <w:rPr>
          <w:rFonts w:ascii="Times New Roman" w:hAnsi="Times New Roman" w:cs="Times New Roman"/>
          <w:sz w:val="24"/>
          <w:szCs w:val="24"/>
        </w:rPr>
        <w:t xml:space="preserve"> выполнением требований и рекомендаций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C42FB">
        <w:rPr>
          <w:rFonts w:ascii="Times New Roman" w:hAnsi="Times New Roman" w:cs="Times New Roman"/>
          <w:sz w:val="24"/>
          <w:szCs w:val="24"/>
        </w:rPr>
        <w:t>полномоченных.</w:t>
      </w:r>
    </w:p>
    <w:p w14:paraId="7D2AFD87" w14:textId="754D3134" w:rsidR="006C42FB" w:rsidRDefault="006C42FB" w:rsidP="006C42FB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1F930443" w14:textId="77777777" w:rsidR="006C42FB" w:rsidRPr="006C42FB" w:rsidRDefault="006C42FB" w:rsidP="006C42FB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6C42FB">
        <w:rPr>
          <w:rFonts w:ascii="Times New Roman" w:hAnsi="Times New Roman" w:cs="Times New Roman"/>
          <w:b/>
          <w:bCs/>
          <w:sz w:val="24"/>
          <w:szCs w:val="24"/>
        </w:rPr>
        <w:t>Статья 30. Совет гражданского общества</w:t>
      </w:r>
    </w:p>
    <w:p w14:paraId="2D65A030" w14:textId="23C86A09" w:rsidR="006C42FB" w:rsidRDefault="00A45829" w:rsidP="00A45829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654A90">
        <w:rPr>
          <w:rFonts w:ascii="Times New Roman" w:hAnsi="Times New Roman" w:cs="Times New Roman"/>
          <w:sz w:val="24"/>
          <w:szCs w:val="24"/>
        </w:rPr>
        <w:t>30.1 У Комиссии имеется Совет гражданского общества, который оказывает ей помощь в осуществлении ее деятельности.</w:t>
      </w:r>
    </w:p>
    <w:p w14:paraId="5A9899D5" w14:textId="0243E78D" w:rsidR="00A45829" w:rsidRDefault="00A45829" w:rsidP="00A45829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A45829">
        <w:rPr>
          <w:rFonts w:ascii="Times New Roman" w:hAnsi="Times New Roman" w:cs="Times New Roman"/>
          <w:sz w:val="24"/>
          <w:szCs w:val="24"/>
        </w:rPr>
        <w:t xml:space="preserve">30.2 В состав Совета гражданского общества входят некоммерческие юридические лица, отвечающие за права человека,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представители </w:t>
      </w:r>
      <w:r w:rsidRPr="00A45829">
        <w:rPr>
          <w:rFonts w:ascii="Times New Roman" w:hAnsi="Times New Roman" w:cs="Times New Roman"/>
          <w:sz w:val="24"/>
          <w:szCs w:val="24"/>
        </w:rPr>
        <w:t>научны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A45829">
        <w:rPr>
          <w:rFonts w:ascii="Times New Roman" w:hAnsi="Times New Roman" w:cs="Times New Roman"/>
          <w:sz w:val="24"/>
          <w:szCs w:val="24"/>
        </w:rPr>
        <w:t xml:space="preserve"> круг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A45829">
        <w:rPr>
          <w:rFonts w:ascii="Times New Roman" w:hAnsi="Times New Roman" w:cs="Times New Roman"/>
          <w:sz w:val="24"/>
          <w:szCs w:val="24"/>
        </w:rPr>
        <w:t>, лекторы и исследователи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45829">
        <w:rPr>
          <w:rFonts w:ascii="Times New Roman" w:hAnsi="Times New Roman" w:cs="Times New Roman"/>
          <w:sz w:val="24"/>
          <w:szCs w:val="24"/>
        </w:rPr>
        <w:t xml:space="preserve"> в целях обеспечения плюрализма.</w:t>
      </w:r>
    </w:p>
    <w:p w14:paraId="0216CB51" w14:textId="19198567" w:rsidR="00A45829" w:rsidRDefault="00A45829" w:rsidP="00A45829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A45829">
        <w:rPr>
          <w:rFonts w:ascii="Times New Roman" w:hAnsi="Times New Roman" w:cs="Times New Roman"/>
          <w:sz w:val="24"/>
          <w:szCs w:val="24"/>
        </w:rPr>
        <w:t>30.3 Члены Совета гражданского общества должны отвечать следующим требованиям:</w:t>
      </w:r>
    </w:p>
    <w:p w14:paraId="031F6D4E" w14:textId="79456444" w:rsidR="00A45829" w:rsidRDefault="00A45829" w:rsidP="00A45829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A45829">
        <w:rPr>
          <w:rFonts w:ascii="Times New Roman" w:hAnsi="Times New Roman" w:cs="Times New Roman"/>
          <w:sz w:val="24"/>
          <w:szCs w:val="24"/>
        </w:rPr>
        <w:t xml:space="preserve">30.3.1 быть членом некоммерческих юридических лиц, отвечающих за права человека,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представителем </w:t>
      </w:r>
      <w:r w:rsidRPr="00A45829">
        <w:rPr>
          <w:rFonts w:ascii="Times New Roman" w:hAnsi="Times New Roman" w:cs="Times New Roman"/>
          <w:sz w:val="24"/>
          <w:szCs w:val="24"/>
        </w:rPr>
        <w:t>научных кругов, лекторо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A45829">
        <w:rPr>
          <w:rFonts w:ascii="Times New Roman" w:hAnsi="Times New Roman" w:cs="Times New Roman"/>
          <w:sz w:val="24"/>
          <w:szCs w:val="24"/>
        </w:rPr>
        <w:t xml:space="preserve"> или исследователе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A45829">
        <w:rPr>
          <w:rFonts w:ascii="Times New Roman" w:hAnsi="Times New Roman" w:cs="Times New Roman"/>
          <w:sz w:val="24"/>
          <w:szCs w:val="24"/>
        </w:rPr>
        <w:t>;</w:t>
      </w:r>
    </w:p>
    <w:p w14:paraId="7624795D" w14:textId="6DBC3E40" w:rsidR="00A45829" w:rsidRDefault="00A45829" w:rsidP="00A45829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A45829">
        <w:rPr>
          <w:rFonts w:ascii="Times New Roman" w:hAnsi="Times New Roman" w:cs="Times New Roman"/>
          <w:sz w:val="24"/>
          <w:szCs w:val="24"/>
        </w:rPr>
        <w:t>30.3.2 активно проводить академические работы</w:t>
      </w:r>
      <w:r>
        <w:rPr>
          <w:rFonts w:ascii="Times New Roman" w:hAnsi="Times New Roman" w:cs="Times New Roman"/>
          <w:sz w:val="24"/>
          <w:szCs w:val="24"/>
        </w:rPr>
        <w:t xml:space="preserve"> или другую деятельности</w:t>
      </w:r>
      <w:r w:rsidRPr="00A45829">
        <w:rPr>
          <w:rFonts w:ascii="Times New Roman" w:hAnsi="Times New Roman" w:cs="Times New Roman"/>
          <w:sz w:val="24"/>
          <w:szCs w:val="24"/>
        </w:rPr>
        <w:t xml:space="preserve"> в области прав человека по крайней мере в течение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45829">
        <w:rPr>
          <w:rFonts w:ascii="Times New Roman" w:hAnsi="Times New Roman" w:cs="Times New Roman"/>
          <w:sz w:val="24"/>
          <w:szCs w:val="24"/>
        </w:rPr>
        <w:t xml:space="preserve"> (трех) лет;</w:t>
      </w:r>
    </w:p>
    <w:p w14:paraId="69AD1E46" w14:textId="57D6FF12" w:rsidR="00A45829" w:rsidRDefault="00A45829" w:rsidP="00A45829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A45829">
        <w:rPr>
          <w:rFonts w:ascii="Times New Roman" w:hAnsi="Times New Roman" w:cs="Times New Roman"/>
          <w:sz w:val="24"/>
          <w:szCs w:val="24"/>
        </w:rPr>
        <w:t>30.3.3. Быть беспартийным или приостановить членство в политических партиях.</w:t>
      </w:r>
    </w:p>
    <w:p w14:paraId="6E044794" w14:textId="29125EAC" w:rsidR="00A45829" w:rsidRDefault="00A45829" w:rsidP="00A45829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A45829">
        <w:rPr>
          <w:rFonts w:ascii="Times New Roman" w:hAnsi="Times New Roman" w:cs="Times New Roman"/>
          <w:sz w:val="24"/>
          <w:szCs w:val="24"/>
        </w:rPr>
        <w:t xml:space="preserve">30.4 </w:t>
      </w:r>
      <w:r w:rsidR="00206558">
        <w:rPr>
          <w:rFonts w:ascii="Times New Roman" w:hAnsi="Times New Roman" w:cs="Times New Roman"/>
          <w:sz w:val="24"/>
          <w:szCs w:val="24"/>
        </w:rPr>
        <w:t>У</w:t>
      </w:r>
      <w:r w:rsidR="00206558" w:rsidRPr="00A45829">
        <w:rPr>
          <w:rFonts w:ascii="Times New Roman" w:hAnsi="Times New Roman" w:cs="Times New Roman"/>
          <w:sz w:val="24"/>
          <w:szCs w:val="24"/>
        </w:rPr>
        <w:t>став Совета гражданского общества</w:t>
      </w:r>
      <w:r w:rsidR="00206558">
        <w:rPr>
          <w:rFonts w:ascii="Times New Roman" w:hAnsi="Times New Roman" w:cs="Times New Roman"/>
          <w:sz w:val="24"/>
          <w:szCs w:val="24"/>
        </w:rPr>
        <w:t xml:space="preserve"> принимается на с</w:t>
      </w:r>
      <w:r w:rsidRPr="00A45829">
        <w:rPr>
          <w:rFonts w:ascii="Times New Roman" w:hAnsi="Times New Roman" w:cs="Times New Roman"/>
          <w:sz w:val="24"/>
          <w:szCs w:val="24"/>
        </w:rPr>
        <w:t>овещания</w:t>
      </w:r>
      <w:r w:rsidR="00206558">
        <w:rPr>
          <w:rFonts w:ascii="Times New Roman" w:hAnsi="Times New Roman" w:cs="Times New Roman"/>
          <w:sz w:val="24"/>
          <w:szCs w:val="24"/>
        </w:rPr>
        <w:t>х</w:t>
      </w:r>
      <w:r w:rsidRPr="00A45829">
        <w:rPr>
          <w:rFonts w:ascii="Times New Roman" w:hAnsi="Times New Roman" w:cs="Times New Roman"/>
          <w:sz w:val="24"/>
          <w:szCs w:val="24"/>
        </w:rPr>
        <w:t xml:space="preserve"> </w:t>
      </w:r>
      <w:r w:rsidR="00206558">
        <w:rPr>
          <w:rFonts w:ascii="Times New Roman" w:hAnsi="Times New Roman" w:cs="Times New Roman"/>
          <w:sz w:val="24"/>
          <w:szCs w:val="24"/>
        </w:rPr>
        <w:t>У</w:t>
      </w:r>
      <w:r w:rsidRPr="00A45829">
        <w:rPr>
          <w:rFonts w:ascii="Times New Roman" w:hAnsi="Times New Roman" w:cs="Times New Roman"/>
          <w:sz w:val="24"/>
          <w:szCs w:val="24"/>
        </w:rPr>
        <w:t>полномоченных.</w:t>
      </w:r>
    </w:p>
    <w:p w14:paraId="40C6BAC9" w14:textId="22F883BE" w:rsidR="00206558" w:rsidRDefault="00206558" w:rsidP="00A45829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32E2D7E1" w14:textId="7713D799" w:rsidR="00206558" w:rsidRPr="00654A90" w:rsidRDefault="00206558" w:rsidP="00206558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4A90">
        <w:rPr>
          <w:rFonts w:ascii="Times New Roman" w:hAnsi="Times New Roman" w:cs="Times New Roman"/>
          <w:b/>
          <w:bCs/>
          <w:sz w:val="24"/>
          <w:szCs w:val="24"/>
        </w:rPr>
        <w:t>ГЛАВА 7</w:t>
      </w:r>
    </w:p>
    <w:p w14:paraId="4F42FE5E" w14:textId="4F88EC1A" w:rsidR="00206558" w:rsidRDefault="00206558" w:rsidP="00206558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4A90">
        <w:rPr>
          <w:rFonts w:ascii="Times New Roman" w:hAnsi="Times New Roman" w:cs="Times New Roman"/>
          <w:b/>
          <w:bCs/>
          <w:sz w:val="24"/>
          <w:szCs w:val="24"/>
        </w:rPr>
        <w:t>НАЦИОНАЛЬНАЯ ДЕЯТЕЛЬНОСТЬ ПО ПРЕДУПРЕЖДЕНИЮ ПЫТОК</w:t>
      </w:r>
    </w:p>
    <w:p w14:paraId="52D680FA" w14:textId="77777777" w:rsidR="00906DB0" w:rsidRDefault="00906DB0" w:rsidP="00206558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AF5130" w14:textId="77777777" w:rsidR="00206558" w:rsidRPr="00BD508E" w:rsidRDefault="00206558" w:rsidP="00206558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D508E">
        <w:rPr>
          <w:rFonts w:ascii="Times New Roman" w:hAnsi="Times New Roman" w:cs="Times New Roman"/>
          <w:b/>
          <w:bCs/>
          <w:sz w:val="24"/>
          <w:szCs w:val="24"/>
        </w:rPr>
        <w:t>Статья 31. Предупреждение пыток</w:t>
      </w:r>
    </w:p>
    <w:p w14:paraId="17CA52E4" w14:textId="77777777" w:rsidR="00206558" w:rsidRPr="00206558" w:rsidRDefault="00206558" w:rsidP="002065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206558">
        <w:rPr>
          <w:rFonts w:ascii="Times New Roman" w:hAnsi="Times New Roman" w:cs="Times New Roman"/>
          <w:sz w:val="24"/>
          <w:szCs w:val="24"/>
        </w:rPr>
        <w:t>31.1 Уполномоченный по предупреждению пыток выполняет функцию по предупреждению пыток и других жестоких, бесчеловечных или унижающих достоинство видов обращения и наказания.</w:t>
      </w:r>
    </w:p>
    <w:p w14:paraId="791B6476" w14:textId="178F3E23" w:rsidR="00206558" w:rsidRDefault="00206558" w:rsidP="002065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206558">
        <w:rPr>
          <w:rFonts w:ascii="Times New Roman" w:hAnsi="Times New Roman" w:cs="Times New Roman"/>
          <w:sz w:val="24"/>
          <w:szCs w:val="24"/>
        </w:rPr>
        <w:t>31.2 Уполномоченным и другим должностным лицам запрещается оказывать влияние на деятельность Уполномоченного по предупреждению пыток и/или вмешиваться в нее;</w:t>
      </w:r>
    </w:p>
    <w:p w14:paraId="6D4F7617" w14:textId="7DCB31F5" w:rsidR="00BD508E" w:rsidRPr="00BD508E" w:rsidRDefault="00BD508E" w:rsidP="002065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D508E">
        <w:rPr>
          <w:rFonts w:ascii="Times New Roman" w:hAnsi="Times New Roman" w:cs="Times New Roman"/>
          <w:sz w:val="24"/>
          <w:szCs w:val="24"/>
        </w:rPr>
        <w:t>31.3 Бюджет на цели предупреждения пыток должен быть полным, непрерывным, действенным и достаточным для самостоятельной работы;</w:t>
      </w:r>
    </w:p>
    <w:p w14:paraId="37B1D8B2" w14:textId="085807D5" w:rsidR="00BD508E" w:rsidRDefault="00BD508E" w:rsidP="002065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D508E">
        <w:rPr>
          <w:rFonts w:ascii="Times New Roman" w:hAnsi="Times New Roman" w:cs="Times New Roman"/>
          <w:sz w:val="24"/>
          <w:szCs w:val="24"/>
        </w:rPr>
        <w:t xml:space="preserve">31.4 </w:t>
      </w:r>
      <w:r>
        <w:rPr>
          <w:rFonts w:ascii="Times New Roman" w:hAnsi="Times New Roman" w:cs="Times New Roman"/>
          <w:sz w:val="24"/>
          <w:szCs w:val="24"/>
        </w:rPr>
        <w:t>Уполномоченный</w:t>
      </w:r>
      <w:r w:rsidRPr="00BD508E">
        <w:rPr>
          <w:rFonts w:ascii="Times New Roman" w:hAnsi="Times New Roman" w:cs="Times New Roman"/>
          <w:sz w:val="24"/>
          <w:szCs w:val="24"/>
        </w:rPr>
        <w:t xml:space="preserve"> по предупреждению пыток представляет свой оперативный доклад Постоянному комитету по правовым вопросам в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D508E">
        <w:rPr>
          <w:rFonts w:ascii="Times New Roman" w:hAnsi="Times New Roman" w:cs="Times New Roman"/>
          <w:sz w:val="24"/>
          <w:szCs w:val="24"/>
        </w:rPr>
        <w:t xml:space="preserve"> (первом) квартале каждого года и публикует его.</w:t>
      </w:r>
    </w:p>
    <w:p w14:paraId="34312596" w14:textId="5C7BAF9A" w:rsidR="00BD508E" w:rsidRDefault="00BD508E" w:rsidP="0020655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534887EF" w14:textId="77777777" w:rsidR="00BD508E" w:rsidRPr="00BD508E" w:rsidRDefault="00BD508E" w:rsidP="00BD508E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D508E">
        <w:rPr>
          <w:rFonts w:ascii="Times New Roman" w:hAnsi="Times New Roman" w:cs="Times New Roman"/>
          <w:b/>
          <w:bCs/>
          <w:sz w:val="24"/>
          <w:szCs w:val="24"/>
        </w:rPr>
        <w:t>Статья 32. Уполномоченный по предупреждению пыток</w:t>
      </w:r>
    </w:p>
    <w:p w14:paraId="2093CB48" w14:textId="77777777" w:rsidR="00BD508E" w:rsidRP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D508E">
        <w:rPr>
          <w:rFonts w:ascii="Times New Roman" w:hAnsi="Times New Roman" w:cs="Times New Roman"/>
          <w:sz w:val="24"/>
          <w:szCs w:val="24"/>
        </w:rPr>
        <w:t>32.1 Монгольский гражданин, обладающий опытом в области правовых и уголовных расследований и защиты прав человека, назначается Уполномоченным по предупреждению пыток на шестилетний срок.</w:t>
      </w:r>
    </w:p>
    <w:p w14:paraId="60EA5714" w14:textId="36FDF636" w:rsidR="00BD508E" w:rsidRP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D508E">
        <w:rPr>
          <w:rFonts w:ascii="Times New Roman" w:hAnsi="Times New Roman" w:cs="Times New Roman"/>
          <w:sz w:val="24"/>
          <w:szCs w:val="24"/>
        </w:rPr>
        <w:t>32.2 Гражданин, удовлетворяющий требованиям, предъявляемым к Уполномоченному, как это предусмотрено в статье 32.1 настоящего Закона, представляет свою просьбу в Постоянный комитет по правовым вопросам в течение 30 (тридцати) дней после даты объявления.</w:t>
      </w:r>
    </w:p>
    <w:p w14:paraId="100C850F" w14:textId="2CF71B20" w:rsid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D508E">
        <w:rPr>
          <w:rFonts w:ascii="Times New Roman" w:hAnsi="Times New Roman" w:cs="Times New Roman"/>
          <w:sz w:val="24"/>
          <w:szCs w:val="24"/>
        </w:rPr>
        <w:t>32.3 Постоянный комитет по правовым вопросам учреждает рабочую группу для проведения конкурсного отбора в течение 15 (пятнадцати) дней.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08E">
        <w:rPr>
          <w:rFonts w:ascii="Times New Roman" w:hAnsi="Times New Roman" w:cs="Times New Roman"/>
          <w:sz w:val="24"/>
          <w:szCs w:val="24"/>
        </w:rPr>
        <w:t>Рабочая группа назначает граждан, получивших наивысшие оценки в ходе конкурсного отбора, по количеству свободных мест членов Комиссии, а Постоянный комитет по правовым вопросам обсуждает эт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D508E">
        <w:rPr>
          <w:rFonts w:ascii="Times New Roman" w:hAnsi="Times New Roman" w:cs="Times New Roman"/>
          <w:sz w:val="24"/>
          <w:szCs w:val="24"/>
        </w:rPr>
        <w:t xml:space="preserve"> кандидатур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D508E">
        <w:rPr>
          <w:rFonts w:ascii="Times New Roman" w:hAnsi="Times New Roman" w:cs="Times New Roman"/>
          <w:sz w:val="24"/>
          <w:szCs w:val="24"/>
        </w:rPr>
        <w:t>.</w:t>
      </w:r>
    </w:p>
    <w:p w14:paraId="6D41891F" w14:textId="34657A2B" w:rsidR="00BD508E" w:rsidRP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32</w:t>
      </w:r>
      <w:r w:rsidRPr="00BD50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D508E">
        <w:rPr>
          <w:rFonts w:ascii="Times New Roman" w:hAnsi="Times New Roman" w:cs="Times New Roman"/>
          <w:sz w:val="24"/>
          <w:szCs w:val="24"/>
        </w:rPr>
        <w:t xml:space="preserve"> Постоянный комитет по правовым вопросам обсуждает эти кандидатуры в течение недели и принимает решение о том, следует ли представить свое предложение пленарной сессии Великого государственного хурала о назначении Уполномоченного.</w:t>
      </w:r>
    </w:p>
    <w:p w14:paraId="1ED87092" w14:textId="794254B7" w:rsid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Pr="00BD50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D508E">
        <w:rPr>
          <w:rFonts w:ascii="Times New Roman" w:hAnsi="Times New Roman" w:cs="Times New Roman"/>
          <w:sz w:val="24"/>
          <w:szCs w:val="24"/>
        </w:rPr>
        <w:t xml:space="preserve"> Если большинство членов Великого государственного хурала не голосовало за кандидата, то конкурсный отбор проводится вновь в течение 14 (четырнадцати) дней в соответствии с процедурой, предусмотренной настоящим Законом, и в качестве кандидата будет выдвинуто новое лицо, имеющее наивысший балл среди конкурирующих граждан.</w:t>
      </w:r>
    </w:p>
    <w:p w14:paraId="00B8EEF7" w14:textId="42CD9C88" w:rsid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Pr="00BD50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D508E">
        <w:rPr>
          <w:rFonts w:ascii="Times New Roman" w:hAnsi="Times New Roman" w:cs="Times New Roman"/>
          <w:sz w:val="24"/>
          <w:szCs w:val="24"/>
        </w:rPr>
        <w:t xml:space="preserve"> Если большинство членов Великого государственного хурала не голосовало за кандидата, то этот гражданин не может быть выдвинут вновь.</w:t>
      </w:r>
    </w:p>
    <w:p w14:paraId="621D12BA" w14:textId="77777777" w:rsidR="00BD508E" w:rsidRP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D508E">
        <w:rPr>
          <w:rFonts w:ascii="Times New Roman" w:hAnsi="Times New Roman" w:cs="Times New Roman"/>
          <w:sz w:val="24"/>
          <w:szCs w:val="24"/>
        </w:rPr>
        <w:t>32.7 Уполномоченный по предупреждению пыток должен соблюдать положения, предусмотренные в статьях 12.10 и 12.11 настоящего Закона, и процедуры, предусмотренные в статье 12.12 настоящего Закона.</w:t>
      </w:r>
    </w:p>
    <w:p w14:paraId="4EEE74F1" w14:textId="3F943080" w:rsid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D508E">
        <w:rPr>
          <w:rFonts w:ascii="Times New Roman" w:hAnsi="Times New Roman" w:cs="Times New Roman"/>
          <w:sz w:val="24"/>
          <w:szCs w:val="24"/>
        </w:rPr>
        <w:t xml:space="preserve">32.8 Уполномоченный по предупреждению пыток освобождается от занимаемой должности на законных основаниях, предусмотренных в статье 15.1 настоящего Закона. </w:t>
      </w:r>
    </w:p>
    <w:p w14:paraId="33157053" w14:textId="77777777" w:rsid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69B09BD0" w14:textId="65C89EC5" w:rsidR="00BD508E" w:rsidRPr="00BD508E" w:rsidRDefault="00BD508E" w:rsidP="00BD508E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Статья </w:t>
      </w:r>
      <w:r w:rsidRPr="00BD508E">
        <w:rPr>
          <w:rFonts w:ascii="Times New Roman" w:hAnsi="Times New Roman" w:cs="Times New Roman"/>
          <w:b/>
          <w:bCs/>
          <w:sz w:val="24"/>
          <w:szCs w:val="24"/>
        </w:rPr>
        <w:t>ЗЗ. Функция предупреждения пыток</w:t>
      </w:r>
    </w:p>
    <w:p w14:paraId="37565CCB" w14:textId="0DEB63F1" w:rsidR="00BD508E" w:rsidRP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D508E">
        <w:rPr>
          <w:rFonts w:ascii="Times New Roman" w:hAnsi="Times New Roman" w:cs="Times New Roman"/>
          <w:sz w:val="24"/>
          <w:szCs w:val="24"/>
        </w:rPr>
        <w:t>33.1 Уполномоченный по предупреждению пыток</w:t>
      </w:r>
      <w:r w:rsidR="004F6650">
        <w:rPr>
          <w:rFonts w:ascii="Times New Roman" w:hAnsi="Times New Roman" w:cs="Times New Roman"/>
          <w:sz w:val="24"/>
          <w:szCs w:val="24"/>
        </w:rPr>
        <w:t xml:space="preserve"> может</w:t>
      </w:r>
      <w:r w:rsidRPr="00BD508E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4F6650">
        <w:rPr>
          <w:rFonts w:ascii="Times New Roman" w:hAnsi="Times New Roman" w:cs="Times New Roman"/>
          <w:sz w:val="24"/>
          <w:szCs w:val="24"/>
        </w:rPr>
        <w:t>ть</w:t>
      </w:r>
      <w:r w:rsidRPr="00BD508E">
        <w:rPr>
          <w:rFonts w:ascii="Times New Roman" w:hAnsi="Times New Roman" w:cs="Times New Roman"/>
          <w:sz w:val="24"/>
          <w:szCs w:val="24"/>
        </w:rPr>
        <w:t xml:space="preserve"> следующую деятельность по предупреждению пыток на территории Монголии:</w:t>
      </w:r>
    </w:p>
    <w:p w14:paraId="7A3A09D6" w14:textId="3EA227AA" w:rsidR="00BD508E" w:rsidRDefault="00BD508E" w:rsidP="00BD508E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BD508E">
        <w:rPr>
          <w:rFonts w:ascii="Times New Roman" w:hAnsi="Times New Roman" w:cs="Times New Roman"/>
          <w:sz w:val="24"/>
          <w:szCs w:val="24"/>
        </w:rPr>
        <w:t>33.1.1. проводить расследования с целью изучения любых форм ограничения прав и свобод человека, а также причин и условий функционирования систем, которые создают условия для применения пыток</w:t>
      </w:r>
      <w:r w:rsidR="004F6650">
        <w:rPr>
          <w:rFonts w:ascii="Times New Roman" w:hAnsi="Times New Roman" w:cs="Times New Roman"/>
          <w:sz w:val="24"/>
          <w:szCs w:val="24"/>
        </w:rPr>
        <w:t xml:space="preserve"> во всех местах, ограничивающих свободу передвижения</w:t>
      </w:r>
      <w:r w:rsidRPr="00BD508E">
        <w:rPr>
          <w:rFonts w:ascii="Times New Roman" w:hAnsi="Times New Roman" w:cs="Times New Roman"/>
          <w:sz w:val="24"/>
          <w:szCs w:val="24"/>
        </w:rPr>
        <w:t>;</w:t>
      </w:r>
    </w:p>
    <w:p w14:paraId="0EC0B25A" w14:textId="77777777" w:rsidR="004F6650" w:rsidRPr="004F6650" w:rsidRDefault="004F6650" w:rsidP="004F6650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F6650">
        <w:rPr>
          <w:rFonts w:ascii="Times New Roman" w:hAnsi="Times New Roman" w:cs="Times New Roman"/>
          <w:sz w:val="24"/>
          <w:szCs w:val="24"/>
        </w:rPr>
        <w:t>33.1.2 разъяснять общественности негативные последствия пыток и повышать осведомленность государственных служащих и граждан о праве на свободу от пыток;</w:t>
      </w:r>
    </w:p>
    <w:p w14:paraId="1186CF62" w14:textId="77777777" w:rsidR="004F6650" w:rsidRPr="004F6650" w:rsidRDefault="004F6650" w:rsidP="004F6650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F6650">
        <w:rPr>
          <w:rFonts w:ascii="Times New Roman" w:hAnsi="Times New Roman" w:cs="Times New Roman"/>
          <w:sz w:val="24"/>
          <w:szCs w:val="24"/>
        </w:rPr>
        <w:t>33.1.3. проводить исследования по вопросам предупреждения пыток, готовить книги, информационные материалы, учебные программы, справочники и привлекать некоммерческие юридические лица;</w:t>
      </w:r>
    </w:p>
    <w:p w14:paraId="6C8D6169" w14:textId="25BCC269" w:rsidR="004F6650" w:rsidRDefault="004F6650" w:rsidP="004F6650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F6650">
        <w:rPr>
          <w:rFonts w:ascii="Times New Roman" w:hAnsi="Times New Roman" w:cs="Times New Roman"/>
          <w:sz w:val="24"/>
          <w:szCs w:val="24"/>
        </w:rPr>
        <w:t xml:space="preserve">33.1.4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4F6650">
        <w:rPr>
          <w:rFonts w:ascii="Times New Roman" w:hAnsi="Times New Roman" w:cs="Times New Roman"/>
          <w:sz w:val="24"/>
          <w:szCs w:val="24"/>
        </w:rPr>
        <w:t>егулярно взаимодейств</w:t>
      </w:r>
      <w:r>
        <w:rPr>
          <w:rFonts w:ascii="Times New Roman" w:hAnsi="Times New Roman" w:cs="Times New Roman"/>
          <w:sz w:val="24"/>
          <w:szCs w:val="24"/>
        </w:rPr>
        <w:t>овать</w:t>
      </w:r>
      <w:r w:rsidRPr="004F6650">
        <w:rPr>
          <w:rFonts w:ascii="Times New Roman" w:hAnsi="Times New Roman" w:cs="Times New Roman"/>
          <w:sz w:val="24"/>
          <w:szCs w:val="24"/>
        </w:rPr>
        <w:t xml:space="preserve"> со средствами массовой информации по вопросам предупреждения пыток.</w:t>
      </w:r>
    </w:p>
    <w:p w14:paraId="557B0199" w14:textId="6AF9210C" w:rsidR="004F6650" w:rsidRDefault="004F6650" w:rsidP="004F6650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7275BAB9" w14:textId="679B8626" w:rsidR="004F6650" w:rsidRDefault="004F6650" w:rsidP="004F6650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Комментарий</w:t>
      </w:r>
      <w:r w:rsidRPr="004F665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Под </w:t>
      </w:r>
      <w:r w:rsidRPr="004F665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всеми местами</w:t>
      </w:r>
      <w:r w:rsidRPr="004F6650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в настоящем Законе понимаются такие места как тюрьмы, центры содержания под стражей, центы временного содержания под стражей, психиатрические больницы, детские дома, дома престарелых</w:t>
      </w:r>
      <w:r w:rsidR="00415FC8">
        <w:rPr>
          <w:rFonts w:ascii="Times New Roman" w:hAnsi="Times New Roman" w:cs="Times New Roman"/>
          <w:sz w:val="24"/>
          <w:szCs w:val="24"/>
        </w:rPr>
        <w:t xml:space="preserve"> и дома инвалидов, школьные общежития, организации принудительного лечения, лагеря беженцев, </w:t>
      </w:r>
      <w:r w:rsidR="00415FC8" w:rsidRPr="00415FC8">
        <w:rPr>
          <w:rFonts w:ascii="Times New Roman" w:hAnsi="Times New Roman" w:cs="Times New Roman"/>
          <w:sz w:val="24"/>
          <w:szCs w:val="24"/>
        </w:rPr>
        <w:t xml:space="preserve">штрафные воинские </w:t>
      </w:r>
      <w:r w:rsidR="00415FC8">
        <w:rPr>
          <w:rFonts w:ascii="Times New Roman" w:hAnsi="Times New Roman" w:cs="Times New Roman"/>
          <w:sz w:val="24"/>
          <w:szCs w:val="24"/>
        </w:rPr>
        <w:t xml:space="preserve">подразделения, </w:t>
      </w:r>
      <w:r w:rsidR="00415FC8" w:rsidRPr="00415FC8">
        <w:rPr>
          <w:rFonts w:ascii="Times New Roman" w:hAnsi="Times New Roman" w:cs="Times New Roman"/>
          <w:sz w:val="24"/>
          <w:szCs w:val="24"/>
        </w:rPr>
        <w:t>приюты на пограничных пунктах пропуска.</w:t>
      </w:r>
    </w:p>
    <w:p w14:paraId="54763CDD" w14:textId="5709DB0D" w:rsidR="00415FC8" w:rsidRDefault="00415FC8" w:rsidP="004F6650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40954207" w14:textId="77777777" w:rsidR="00415FC8" w:rsidRPr="00415FC8" w:rsidRDefault="00415FC8" w:rsidP="00415FC8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15FC8">
        <w:rPr>
          <w:rFonts w:ascii="Times New Roman" w:hAnsi="Times New Roman" w:cs="Times New Roman"/>
          <w:b/>
          <w:bCs/>
          <w:sz w:val="24"/>
          <w:szCs w:val="24"/>
        </w:rPr>
        <w:t>Статья 34. Полномочия Уполномоченного по предупреждению пыток</w:t>
      </w:r>
    </w:p>
    <w:p w14:paraId="3912ED1F" w14:textId="77777777" w:rsidR="00415FC8" w:rsidRP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34.1 Уполномоченный по предупреждению пыток осуществляет следующие полномочия:</w:t>
      </w:r>
    </w:p>
    <w:p w14:paraId="261F8B4A" w14:textId="2513F170" w:rsidR="00415FC8" w:rsidRP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34.1.1 доступ к местам, предусмотренным в статье 33.1.1, и проведение расследований в любой период времени;</w:t>
      </w:r>
    </w:p>
    <w:p w14:paraId="232F653C" w14:textId="42864728" w:rsidR="00415FC8" w:rsidRP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34.1.2 представл</w:t>
      </w:r>
      <w:r>
        <w:rPr>
          <w:rFonts w:ascii="Times New Roman" w:hAnsi="Times New Roman" w:cs="Times New Roman"/>
          <w:sz w:val="24"/>
          <w:szCs w:val="24"/>
        </w:rPr>
        <w:t>ять</w:t>
      </w:r>
      <w:r w:rsidRPr="00415FC8">
        <w:rPr>
          <w:rFonts w:ascii="Times New Roman" w:hAnsi="Times New Roman" w:cs="Times New Roman"/>
          <w:sz w:val="24"/>
          <w:szCs w:val="24"/>
        </w:rPr>
        <w:t xml:space="preserve"> рекомендаций и/или предложений относительно того, соответствуют ли законопроекты или решения правительственных организаций принципу предупреждения пыток;</w:t>
      </w:r>
    </w:p>
    <w:p w14:paraId="302569B9" w14:textId="1E61AD25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34.1.3 получ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15FC8">
        <w:rPr>
          <w:rFonts w:ascii="Times New Roman" w:hAnsi="Times New Roman" w:cs="Times New Roman"/>
          <w:sz w:val="24"/>
          <w:szCs w:val="24"/>
        </w:rPr>
        <w:t xml:space="preserve">ть любую информацию, касающуюся лица, которое было ограничено </w:t>
      </w:r>
      <w:r>
        <w:rPr>
          <w:rFonts w:ascii="Times New Roman" w:hAnsi="Times New Roman" w:cs="Times New Roman"/>
          <w:sz w:val="24"/>
          <w:szCs w:val="24"/>
        </w:rPr>
        <w:t>в свободах</w:t>
      </w:r>
      <w:r w:rsidRPr="00415FC8">
        <w:rPr>
          <w:rFonts w:ascii="Times New Roman" w:hAnsi="Times New Roman" w:cs="Times New Roman"/>
          <w:sz w:val="24"/>
          <w:szCs w:val="24"/>
        </w:rPr>
        <w:t>, в местах, предусмотренных статьей 33.1.1;</w:t>
      </w:r>
    </w:p>
    <w:p w14:paraId="243C264E" w14:textId="1B6D2AA3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34.1.4 обеспеч</w:t>
      </w:r>
      <w:r>
        <w:rPr>
          <w:rFonts w:ascii="Times New Roman" w:hAnsi="Times New Roman" w:cs="Times New Roman"/>
          <w:sz w:val="24"/>
          <w:szCs w:val="24"/>
        </w:rPr>
        <w:t>ивать</w:t>
      </w:r>
      <w:r w:rsidRPr="00415FC8">
        <w:rPr>
          <w:rFonts w:ascii="Times New Roman" w:hAnsi="Times New Roman" w:cs="Times New Roman"/>
          <w:sz w:val="24"/>
          <w:szCs w:val="24"/>
        </w:rPr>
        <w:t xml:space="preserve"> собственн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415FC8">
        <w:rPr>
          <w:rFonts w:ascii="Times New Roman" w:hAnsi="Times New Roman" w:cs="Times New Roman"/>
          <w:sz w:val="24"/>
          <w:szCs w:val="24"/>
        </w:rPr>
        <w:t xml:space="preserve"> безопасност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415FC8">
        <w:rPr>
          <w:rFonts w:ascii="Times New Roman" w:hAnsi="Times New Roman" w:cs="Times New Roman"/>
          <w:sz w:val="24"/>
          <w:szCs w:val="24"/>
        </w:rPr>
        <w:t xml:space="preserve"> при работе в местах, предусмотренных в статье 33.1.1</w:t>
      </w:r>
      <w:r w:rsidRPr="00415FC8">
        <w:rPr>
          <w:rFonts w:ascii="Times New Roman" w:hAnsi="Times New Roman" w:cs="Times New Roman"/>
          <w:sz w:val="24"/>
          <w:szCs w:val="24"/>
        </w:rPr>
        <w:t>;</w:t>
      </w:r>
    </w:p>
    <w:p w14:paraId="460971FA" w14:textId="2CE34E3E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34.1.5 документировать текущее положение в местах, предусмотренных в статье 33.1.1, с помощью технических средств и инструментов;</w:t>
      </w:r>
    </w:p>
    <w:p w14:paraId="2D5D1962" w14:textId="63BFFFEE" w:rsidR="00415FC8" w:rsidRP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34.1.6 пере</w:t>
      </w:r>
      <w:r>
        <w:rPr>
          <w:rFonts w:ascii="Times New Roman" w:hAnsi="Times New Roman" w:cs="Times New Roman"/>
          <w:sz w:val="24"/>
          <w:szCs w:val="24"/>
        </w:rPr>
        <w:t>давать</w:t>
      </w:r>
      <w:r w:rsidRPr="00415FC8">
        <w:rPr>
          <w:rFonts w:ascii="Times New Roman" w:hAnsi="Times New Roman" w:cs="Times New Roman"/>
          <w:sz w:val="24"/>
          <w:szCs w:val="24"/>
        </w:rPr>
        <w:t xml:space="preserve"> дел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15FC8">
        <w:rPr>
          <w:rFonts w:ascii="Times New Roman" w:hAnsi="Times New Roman" w:cs="Times New Roman"/>
          <w:sz w:val="24"/>
          <w:szCs w:val="24"/>
        </w:rPr>
        <w:t>, связанны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15FC8">
        <w:rPr>
          <w:rFonts w:ascii="Times New Roman" w:hAnsi="Times New Roman" w:cs="Times New Roman"/>
          <w:sz w:val="24"/>
          <w:szCs w:val="24"/>
        </w:rPr>
        <w:t xml:space="preserve"> с элементами пыток, в соответствующие компетентные организации;</w:t>
      </w:r>
    </w:p>
    <w:p w14:paraId="273D629D" w14:textId="75E3EFB6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lastRenderedPageBreak/>
        <w:t>34.1.7 сотрудничать с некоммерческими юридическими лицами и другими организациями в целях предупреждения пыток, обмена информацией и информирования общественности;</w:t>
      </w:r>
    </w:p>
    <w:p w14:paraId="44701D37" w14:textId="1A50C1B6" w:rsidR="00415FC8" w:rsidRP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34.1.8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415FC8">
        <w:rPr>
          <w:rFonts w:ascii="Times New Roman" w:hAnsi="Times New Roman" w:cs="Times New Roman"/>
          <w:sz w:val="24"/>
          <w:szCs w:val="24"/>
        </w:rPr>
        <w:t xml:space="preserve">редставлять предупреждение пыток во внутренних и международных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415FC8">
        <w:rPr>
          <w:rFonts w:ascii="Times New Roman" w:hAnsi="Times New Roman" w:cs="Times New Roman"/>
          <w:sz w:val="24"/>
          <w:szCs w:val="24"/>
        </w:rPr>
        <w:t>ношениях</w:t>
      </w:r>
      <w:r w:rsidRPr="00415FC8">
        <w:rPr>
          <w:rFonts w:ascii="Times New Roman" w:hAnsi="Times New Roman" w:cs="Times New Roman"/>
          <w:sz w:val="24"/>
          <w:szCs w:val="24"/>
        </w:rPr>
        <w:t>;</w:t>
      </w:r>
    </w:p>
    <w:p w14:paraId="27241D43" w14:textId="3649299E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34.1.9 назнач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15FC8">
        <w:rPr>
          <w:rFonts w:ascii="Times New Roman" w:hAnsi="Times New Roman" w:cs="Times New Roman"/>
          <w:sz w:val="24"/>
          <w:szCs w:val="24"/>
        </w:rPr>
        <w:t>ть и освобо</w:t>
      </w:r>
      <w:r>
        <w:rPr>
          <w:rFonts w:ascii="Times New Roman" w:hAnsi="Times New Roman" w:cs="Times New Roman"/>
          <w:sz w:val="24"/>
          <w:szCs w:val="24"/>
        </w:rPr>
        <w:t xml:space="preserve">ждать от должности </w:t>
      </w:r>
      <w:r w:rsidRPr="00415FC8">
        <w:rPr>
          <w:rFonts w:ascii="Times New Roman" w:hAnsi="Times New Roman" w:cs="Times New Roman"/>
          <w:sz w:val="24"/>
          <w:szCs w:val="24"/>
        </w:rPr>
        <w:t>руководителя Группы по предупреждению пыток;</w:t>
      </w:r>
    </w:p>
    <w:p w14:paraId="2FCE547D" w14:textId="186313A1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34.1.10 заниматься внутренними организационными вопросами Группы по предупреждению пыток.</w:t>
      </w:r>
    </w:p>
    <w:p w14:paraId="2BF4C9CD" w14:textId="68602676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34.1.11 прин</w:t>
      </w:r>
      <w:r>
        <w:rPr>
          <w:rFonts w:ascii="Times New Roman" w:hAnsi="Times New Roman" w:cs="Times New Roman"/>
          <w:sz w:val="24"/>
          <w:szCs w:val="24"/>
        </w:rPr>
        <w:t>има</w:t>
      </w:r>
      <w:r w:rsidRPr="00415FC8">
        <w:rPr>
          <w:rFonts w:ascii="Times New Roman" w:hAnsi="Times New Roman" w:cs="Times New Roman"/>
          <w:sz w:val="24"/>
          <w:szCs w:val="24"/>
        </w:rPr>
        <w:t>ть внутренний регламент Группы по предупреждению пыток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B068EA" w14:textId="49B5B000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5A2DC56B" w14:textId="28FB7669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602B6DA9" w14:textId="77777777" w:rsidR="00415FC8" w:rsidRPr="00415FC8" w:rsidRDefault="00415FC8" w:rsidP="00415FC8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15FC8">
        <w:rPr>
          <w:rFonts w:ascii="Times New Roman" w:hAnsi="Times New Roman" w:cs="Times New Roman"/>
          <w:b/>
          <w:bCs/>
          <w:sz w:val="24"/>
          <w:szCs w:val="24"/>
        </w:rPr>
        <w:t>Статья 35. Рекомендация Уполномоченного по предупреждению пыток</w:t>
      </w:r>
    </w:p>
    <w:p w14:paraId="51FA5A22" w14:textId="0761BB67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35.1 Уполномоченный по предупреждению пыток выносит рекомендации в рамках своей/ее компетенции и передает их соответствующим организациям, должностным лицам или юридическим лицам в целях устранения причин и условий в случае возникновения возможности применения пыток и других жестоких, бесчеловечного или унижающего достоинство обращения и наказания в организациях, должностных и юридических лицах и в их деятельности.</w:t>
      </w:r>
    </w:p>
    <w:p w14:paraId="4B5F1C62" w14:textId="3BC6D3DE" w:rsidR="00415FC8" w:rsidRDefault="00415FC8" w:rsidP="00415FC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415FC8">
        <w:rPr>
          <w:rFonts w:ascii="Times New Roman" w:hAnsi="Times New Roman" w:cs="Times New Roman"/>
          <w:sz w:val="24"/>
          <w:szCs w:val="24"/>
        </w:rPr>
        <w:t>35.2 Организации, должностные лица или юридические лица обязаны выполнять рекомендации Уполномоченного по предупреждению пыток.</w:t>
      </w:r>
    </w:p>
    <w:p w14:paraId="21764B0C" w14:textId="77777777" w:rsidR="00D24468" w:rsidRPr="00D24468" w:rsidRDefault="00D24468" w:rsidP="00D2446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D24468">
        <w:rPr>
          <w:rFonts w:ascii="Times New Roman" w:hAnsi="Times New Roman" w:cs="Times New Roman"/>
          <w:sz w:val="24"/>
          <w:szCs w:val="24"/>
        </w:rPr>
        <w:t>35.3 Организации, должностные лица или юридические лица в письменной форме информируют о принятых ими мерах в течение 30 (тридцати) дней, если они получили рекомендации.</w:t>
      </w:r>
    </w:p>
    <w:p w14:paraId="55BAC7F6" w14:textId="327BAEED" w:rsidR="00D24468" w:rsidRDefault="00D24468" w:rsidP="00D2446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D24468">
        <w:rPr>
          <w:rFonts w:ascii="Times New Roman" w:hAnsi="Times New Roman" w:cs="Times New Roman"/>
          <w:sz w:val="24"/>
          <w:szCs w:val="24"/>
        </w:rPr>
        <w:t xml:space="preserve">35.4 Если по требованию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D24468">
        <w:rPr>
          <w:rFonts w:ascii="Times New Roman" w:hAnsi="Times New Roman" w:cs="Times New Roman"/>
          <w:sz w:val="24"/>
          <w:szCs w:val="24"/>
        </w:rPr>
        <w:t>полномоченных не принимается никаких мер, то это является законным основанием для представления компетентной организации и должностному лицу предложения о смещении соответствующего должностного лица, аннулировании специального разрешения юридического лица и прекращении его деятельности.</w:t>
      </w:r>
    </w:p>
    <w:p w14:paraId="4DF28AF2" w14:textId="6CC95661" w:rsidR="00D7549F" w:rsidRDefault="00D7549F" w:rsidP="00D2446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0303B9BC" w14:textId="1E7457B8" w:rsidR="00D7549F" w:rsidRDefault="00D7549F" w:rsidP="00D24468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D7549F">
        <w:rPr>
          <w:rFonts w:ascii="Times New Roman" w:hAnsi="Times New Roman" w:cs="Times New Roman"/>
          <w:b/>
          <w:bCs/>
          <w:sz w:val="24"/>
          <w:szCs w:val="24"/>
        </w:rPr>
        <w:t>Статья 36. Группа по предупреждению пыток</w:t>
      </w:r>
    </w:p>
    <w:p w14:paraId="7055DFE5" w14:textId="0B871B3D" w:rsidR="00D7549F" w:rsidRDefault="00D7549F" w:rsidP="00D2446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36.1 Группа</w:t>
      </w:r>
      <w:r w:rsidRPr="00D7549F">
        <w:rPr>
          <w:rFonts w:ascii="Times New Roman" w:hAnsi="Times New Roman" w:cs="Times New Roman"/>
          <w:sz w:val="24"/>
          <w:szCs w:val="24"/>
        </w:rPr>
        <w:t>, работающ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D7549F">
        <w:rPr>
          <w:rFonts w:ascii="Times New Roman" w:hAnsi="Times New Roman" w:cs="Times New Roman"/>
          <w:sz w:val="24"/>
          <w:szCs w:val="24"/>
        </w:rPr>
        <w:t xml:space="preserve"> полный рабочий день, </w:t>
      </w:r>
      <w:r>
        <w:rPr>
          <w:rFonts w:ascii="Times New Roman" w:hAnsi="Times New Roman" w:cs="Times New Roman"/>
          <w:sz w:val="24"/>
          <w:szCs w:val="24"/>
        </w:rPr>
        <w:t>работает</w:t>
      </w:r>
      <w:r w:rsidRPr="00D7549F">
        <w:rPr>
          <w:rFonts w:ascii="Times New Roman" w:hAnsi="Times New Roman" w:cs="Times New Roman"/>
          <w:sz w:val="24"/>
          <w:szCs w:val="24"/>
        </w:rPr>
        <w:t xml:space="preserve"> на Уполномоченного по предупреждению пыток для оказания ему/ей помощи.</w:t>
      </w:r>
    </w:p>
    <w:p w14:paraId="6ECAAE6F" w14:textId="55168DEB" w:rsidR="00D7549F" w:rsidRDefault="00D7549F" w:rsidP="00D2446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D7549F">
        <w:rPr>
          <w:rFonts w:ascii="Times New Roman" w:hAnsi="Times New Roman" w:cs="Times New Roman"/>
          <w:sz w:val="24"/>
          <w:szCs w:val="24"/>
        </w:rPr>
        <w:t xml:space="preserve">36.2 Руководитель и сотрудники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D7549F">
        <w:rPr>
          <w:rFonts w:ascii="Times New Roman" w:hAnsi="Times New Roman" w:cs="Times New Roman"/>
          <w:sz w:val="24"/>
          <w:szCs w:val="24"/>
        </w:rPr>
        <w:t xml:space="preserve"> являются гражданскими административными служащими.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4F45DD" w14:textId="53D8287A" w:rsidR="00D7549F" w:rsidRDefault="00D7549F" w:rsidP="00D2446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D7549F">
        <w:rPr>
          <w:rFonts w:ascii="Times New Roman" w:hAnsi="Times New Roman" w:cs="Times New Roman"/>
          <w:sz w:val="24"/>
          <w:szCs w:val="24"/>
        </w:rPr>
        <w:t xml:space="preserve">36.3 </w:t>
      </w:r>
      <w:r>
        <w:rPr>
          <w:rFonts w:ascii="Times New Roman" w:hAnsi="Times New Roman" w:cs="Times New Roman"/>
          <w:sz w:val="24"/>
          <w:szCs w:val="24"/>
        </w:rPr>
        <w:t>Группа</w:t>
      </w:r>
      <w:r w:rsidRPr="00D7549F">
        <w:rPr>
          <w:rFonts w:ascii="Times New Roman" w:hAnsi="Times New Roman" w:cs="Times New Roman"/>
          <w:sz w:val="24"/>
          <w:szCs w:val="24"/>
        </w:rPr>
        <w:t xml:space="preserve"> по предупреждению пыток находится в ведении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7549F">
        <w:rPr>
          <w:rFonts w:ascii="Times New Roman" w:hAnsi="Times New Roman" w:cs="Times New Roman"/>
          <w:sz w:val="24"/>
          <w:szCs w:val="24"/>
        </w:rPr>
        <w:t>екретариата Комиссии и выполняет лишь функции, предусмотренные в статье 33.1 настоящего Закона.</w:t>
      </w:r>
    </w:p>
    <w:p w14:paraId="2695B699" w14:textId="588AE319" w:rsidR="00D7549F" w:rsidRDefault="00D7549F" w:rsidP="00D24468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35FDCD07" w14:textId="33DD2773" w:rsidR="00D7549F" w:rsidRPr="00D7549F" w:rsidRDefault="00D7549F" w:rsidP="00D7549F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549F">
        <w:rPr>
          <w:rFonts w:ascii="Times New Roman" w:hAnsi="Times New Roman" w:cs="Times New Roman"/>
          <w:b/>
          <w:bCs/>
          <w:sz w:val="24"/>
          <w:szCs w:val="24"/>
        </w:rPr>
        <w:t>ГЛАВА ВОСЕМЬ</w:t>
      </w:r>
    </w:p>
    <w:p w14:paraId="633715EA" w14:textId="463F488F" w:rsidR="00D7549F" w:rsidRDefault="00D7549F" w:rsidP="00D7549F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549F">
        <w:rPr>
          <w:rFonts w:ascii="Times New Roman" w:hAnsi="Times New Roman" w:cs="Times New Roman"/>
          <w:b/>
          <w:bCs/>
          <w:sz w:val="24"/>
          <w:szCs w:val="24"/>
        </w:rPr>
        <w:t>ГАРАНТИИ ДЛЯ УПОЛНОМОЧЕННЫХ И УПОЛНОМОЧЕННОГО ПО ПРЕДУПРЕЖДЕНИЮ ПЫТОК</w:t>
      </w:r>
    </w:p>
    <w:p w14:paraId="04CF715E" w14:textId="253CC757" w:rsidR="00D7549F" w:rsidRDefault="00D7549F" w:rsidP="00D7549F">
      <w:pPr>
        <w:tabs>
          <w:tab w:val="left" w:pos="826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FC1FB" w14:textId="13631322" w:rsidR="00D7549F" w:rsidRPr="00D7549F" w:rsidRDefault="00D7549F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D7549F">
        <w:rPr>
          <w:rFonts w:ascii="Times New Roman" w:hAnsi="Times New Roman" w:cs="Times New Roman"/>
          <w:b/>
          <w:bCs/>
          <w:sz w:val="24"/>
          <w:szCs w:val="24"/>
        </w:rPr>
        <w:t>Статья 37 Политические гарантии</w:t>
      </w:r>
    </w:p>
    <w:p w14:paraId="27B8242E" w14:textId="78078AB2" w:rsidR="00D7549F" w:rsidRDefault="00D7549F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D7549F">
        <w:rPr>
          <w:rFonts w:ascii="Times New Roman" w:hAnsi="Times New Roman" w:cs="Times New Roman"/>
          <w:sz w:val="24"/>
          <w:szCs w:val="24"/>
        </w:rPr>
        <w:t xml:space="preserve">37.1 Членам Комиссии, включая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 w:rsidRPr="00D7549F">
        <w:rPr>
          <w:rFonts w:ascii="Times New Roman" w:hAnsi="Times New Roman" w:cs="Times New Roman"/>
          <w:sz w:val="24"/>
          <w:szCs w:val="24"/>
        </w:rPr>
        <w:t xml:space="preserve"> по предупреждению пыток и сотрудников Секретариата, запрещается заниматься политической деятельностью. Члены Комиссии приостанавливают членство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7549F">
        <w:rPr>
          <w:rFonts w:ascii="Times New Roman" w:hAnsi="Times New Roman" w:cs="Times New Roman"/>
          <w:sz w:val="24"/>
          <w:szCs w:val="24"/>
        </w:rPr>
        <w:t xml:space="preserve"> политическ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D7549F">
        <w:rPr>
          <w:rFonts w:ascii="Times New Roman" w:hAnsi="Times New Roman" w:cs="Times New Roman"/>
          <w:sz w:val="24"/>
          <w:szCs w:val="24"/>
        </w:rPr>
        <w:t xml:space="preserve"> парти</w:t>
      </w:r>
      <w:r>
        <w:rPr>
          <w:rFonts w:ascii="Times New Roman" w:hAnsi="Times New Roman" w:cs="Times New Roman"/>
          <w:sz w:val="24"/>
          <w:szCs w:val="24"/>
        </w:rPr>
        <w:t>ях</w:t>
      </w:r>
      <w:r w:rsidRPr="00D7549F">
        <w:rPr>
          <w:rFonts w:ascii="Times New Roman" w:hAnsi="Times New Roman" w:cs="Times New Roman"/>
          <w:sz w:val="24"/>
          <w:szCs w:val="24"/>
        </w:rPr>
        <w:t xml:space="preserve"> течение срока </w:t>
      </w:r>
      <w:r>
        <w:rPr>
          <w:rFonts w:ascii="Times New Roman" w:hAnsi="Times New Roman" w:cs="Times New Roman"/>
          <w:sz w:val="24"/>
          <w:szCs w:val="24"/>
        </w:rPr>
        <w:t>своих</w:t>
      </w:r>
      <w:r w:rsidRPr="00D7549F">
        <w:rPr>
          <w:rFonts w:ascii="Times New Roman" w:hAnsi="Times New Roman" w:cs="Times New Roman"/>
          <w:sz w:val="24"/>
          <w:szCs w:val="24"/>
        </w:rPr>
        <w:t xml:space="preserve"> полномочий.</w:t>
      </w:r>
    </w:p>
    <w:p w14:paraId="5460D5FC" w14:textId="6FCC8F8D" w:rsidR="00D7549F" w:rsidRDefault="00D7549F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D7549F">
        <w:rPr>
          <w:rFonts w:ascii="Times New Roman" w:hAnsi="Times New Roman" w:cs="Times New Roman"/>
          <w:sz w:val="24"/>
          <w:szCs w:val="24"/>
        </w:rPr>
        <w:t xml:space="preserve">37.2 Члены Комиссии, включая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 w:rsidRPr="00D7549F">
        <w:rPr>
          <w:rFonts w:ascii="Times New Roman" w:hAnsi="Times New Roman" w:cs="Times New Roman"/>
          <w:sz w:val="24"/>
          <w:szCs w:val="24"/>
        </w:rPr>
        <w:t xml:space="preserve"> по предупреждению пыток, с уважением относятся к своему официальному положению при осуществлении права на свободу мысли, убеждений и их свободное выражение, слова и печати, совести и религиозных убеждений.</w:t>
      </w:r>
    </w:p>
    <w:p w14:paraId="15AC16D3" w14:textId="05F46736" w:rsidR="00D7549F" w:rsidRDefault="00D7549F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0C282BD5" w14:textId="77777777" w:rsidR="00D7549F" w:rsidRDefault="00D7549F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3DE84F4E" w14:textId="14373203" w:rsidR="00D7549F" w:rsidRDefault="00D7549F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24866C4B" w14:textId="5A9FA88F" w:rsidR="00D7549F" w:rsidRDefault="00D7549F" w:rsidP="00D7549F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D7549F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Статья 38. Экономические и социальные гарантии</w:t>
      </w:r>
    </w:p>
    <w:p w14:paraId="3A1260CC" w14:textId="0EB444DB" w:rsidR="00D7549F" w:rsidRDefault="00D7549F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D7549F">
        <w:rPr>
          <w:rFonts w:ascii="Times New Roman" w:hAnsi="Times New Roman" w:cs="Times New Roman"/>
          <w:sz w:val="24"/>
          <w:szCs w:val="24"/>
        </w:rPr>
        <w:t xml:space="preserve">38.1 Расходы на деятельность членов Комиссии и Уполномоченного по предупреждению пыток финансируются из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D7549F">
        <w:rPr>
          <w:rFonts w:ascii="Times New Roman" w:hAnsi="Times New Roman" w:cs="Times New Roman"/>
          <w:sz w:val="24"/>
          <w:szCs w:val="24"/>
        </w:rPr>
        <w:t xml:space="preserve">осударственного сводного бюджета, и государство обеспечивает экономические гарантии для осуществления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D7549F">
        <w:rPr>
          <w:rFonts w:ascii="Times New Roman" w:hAnsi="Times New Roman" w:cs="Times New Roman"/>
          <w:sz w:val="24"/>
          <w:szCs w:val="24"/>
        </w:rPr>
        <w:t xml:space="preserve"> деятельности.</w:t>
      </w:r>
    </w:p>
    <w:p w14:paraId="34C24D31" w14:textId="3432AF9F" w:rsidR="00D7549F" w:rsidRDefault="00D7549F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D7549F">
        <w:rPr>
          <w:rFonts w:ascii="Times New Roman" w:hAnsi="Times New Roman" w:cs="Times New Roman"/>
          <w:sz w:val="24"/>
          <w:szCs w:val="24"/>
        </w:rPr>
        <w:t>38.2 Уполномоченные и уполномоченны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D7549F">
        <w:rPr>
          <w:rFonts w:ascii="Times New Roman" w:hAnsi="Times New Roman" w:cs="Times New Roman"/>
          <w:sz w:val="24"/>
          <w:szCs w:val="24"/>
        </w:rPr>
        <w:t xml:space="preserve"> по предупреждению пыток получают официальный ранг и заработную плату, равные окладу члена кабинета министров.</w:t>
      </w:r>
    </w:p>
    <w:p w14:paraId="17884001" w14:textId="610C26A6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2A33A8AA" w14:textId="65B64470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155716">
        <w:rPr>
          <w:rFonts w:ascii="Times New Roman" w:hAnsi="Times New Roman" w:cs="Times New Roman"/>
          <w:b/>
          <w:bCs/>
          <w:sz w:val="24"/>
          <w:szCs w:val="24"/>
        </w:rPr>
        <w:t>Статья 39. Правовые гарантии</w:t>
      </w:r>
    </w:p>
    <w:p w14:paraId="1C6C6896" w14:textId="07FD4BE2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155716">
        <w:rPr>
          <w:rFonts w:ascii="Times New Roman" w:hAnsi="Times New Roman" w:cs="Times New Roman"/>
          <w:sz w:val="24"/>
          <w:szCs w:val="24"/>
        </w:rPr>
        <w:t>39.1 Если члены Комиссии и Уполномоченный по предупреждению пыток были арестованы в результате преступного деяния или на месте преступления со всеми доказательствами, то соответствующее должностное лицо сообщает об этом спикеру Великого государственного хурала в течение следующих 24 (</w:t>
      </w:r>
      <w:r>
        <w:rPr>
          <w:rFonts w:ascii="Times New Roman" w:hAnsi="Times New Roman" w:cs="Times New Roman"/>
          <w:sz w:val="24"/>
          <w:szCs w:val="24"/>
        </w:rPr>
        <w:t>двадцати четырех</w:t>
      </w:r>
      <w:r w:rsidRPr="00155716">
        <w:rPr>
          <w:rFonts w:ascii="Times New Roman" w:hAnsi="Times New Roman" w:cs="Times New Roman"/>
          <w:sz w:val="24"/>
          <w:szCs w:val="24"/>
        </w:rPr>
        <w:t>) час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155716">
        <w:rPr>
          <w:rFonts w:ascii="Times New Roman" w:hAnsi="Times New Roman" w:cs="Times New Roman"/>
          <w:sz w:val="24"/>
          <w:szCs w:val="24"/>
        </w:rPr>
        <w:t xml:space="preserve">. Во всех других случаях запрещается задерживать, заключать в тюрьму или применять административные санкции в рамках судебного процесса в отношении </w:t>
      </w:r>
      <w:r>
        <w:rPr>
          <w:rFonts w:ascii="Times New Roman" w:hAnsi="Times New Roman" w:cs="Times New Roman"/>
          <w:sz w:val="24"/>
          <w:szCs w:val="24"/>
        </w:rPr>
        <w:t>Уполномоченных</w:t>
      </w:r>
      <w:r w:rsidRPr="00155716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 w:rsidRPr="00155716">
        <w:rPr>
          <w:rFonts w:ascii="Times New Roman" w:hAnsi="Times New Roman" w:cs="Times New Roman"/>
          <w:sz w:val="24"/>
          <w:szCs w:val="24"/>
        </w:rPr>
        <w:t xml:space="preserve"> по предупреждению пыток, а также производить обыск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155716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155716">
        <w:rPr>
          <w:rFonts w:ascii="Times New Roman" w:hAnsi="Times New Roman" w:cs="Times New Roman"/>
          <w:sz w:val="24"/>
          <w:szCs w:val="24"/>
        </w:rPr>
        <w:t>, служебных помещений и тел.</w:t>
      </w:r>
    </w:p>
    <w:p w14:paraId="1B54E4BC" w14:textId="7139B8DF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155716">
        <w:rPr>
          <w:rFonts w:ascii="Times New Roman" w:hAnsi="Times New Roman" w:cs="Times New Roman"/>
          <w:sz w:val="24"/>
          <w:szCs w:val="24"/>
        </w:rPr>
        <w:t xml:space="preserve">39.2 Если законом не предусмотрено иное, запрещается освобождать </w:t>
      </w:r>
      <w:r>
        <w:rPr>
          <w:rFonts w:ascii="Times New Roman" w:hAnsi="Times New Roman" w:cs="Times New Roman"/>
          <w:sz w:val="24"/>
          <w:szCs w:val="24"/>
        </w:rPr>
        <w:t xml:space="preserve">от должности </w:t>
      </w:r>
      <w:r w:rsidRPr="00155716">
        <w:rPr>
          <w:rFonts w:ascii="Times New Roman" w:hAnsi="Times New Roman" w:cs="Times New Roman"/>
          <w:sz w:val="24"/>
          <w:szCs w:val="24"/>
        </w:rPr>
        <w:t xml:space="preserve">или увольнять </w:t>
      </w:r>
      <w:r>
        <w:rPr>
          <w:rFonts w:ascii="Times New Roman" w:hAnsi="Times New Roman" w:cs="Times New Roman"/>
          <w:sz w:val="24"/>
          <w:szCs w:val="24"/>
        </w:rPr>
        <w:t>Уполномоченных</w:t>
      </w:r>
      <w:r w:rsidRPr="00155716">
        <w:rPr>
          <w:rFonts w:ascii="Times New Roman" w:hAnsi="Times New Roman" w:cs="Times New Roman"/>
          <w:sz w:val="24"/>
          <w:szCs w:val="24"/>
        </w:rPr>
        <w:t xml:space="preserve"> и Уполномоченного по предупреждению пыток, а также переводить их на другую работу или на другую официальную должность без их</w:t>
      </w:r>
      <w:r>
        <w:rPr>
          <w:rFonts w:ascii="Times New Roman" w:hAnsi="Times New Roman" w:cs="Times New Roman"/>
          <w:sz w:val="24"/>
          <w:szCs w:val="24"/>
        </w:rPr>
        <w:t xml:space="preserve"> на то</w:t>
      </w:r>
      <w:r w:rsidRPr="00155716">
        <w:rPr>
          <w:rFonts w:ascii="Times New Roman" w:hAnsi="Times New Roman" w:cs="Times New Roman"/>
          <w:sz w:val="24"/>
          <w:szCs w:val="24"/>
        </w:rPr>
        <w:t xml:space="preserve"> согласия.</w:t>
      </w:r>
    </w:p>
    <w:p w14:paraId="4E7642FD" w14:textId="4395D630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155716">
        <w:rPr>
          <w:rFonts w:ascii="Times New Roman" w:hAnsi="Times New Roman" w:cs="Times New Roman"/>
          <w:sz w:val="24"/>
          <w:szCs w:val="24"/>
        </w:rPr>
        <w:t xml:space="preserve">39.3 Запрещается разглашать тайну корреспонденции, связанной с осуществлением полномочий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55716">
        <w:rPr>
          <w:rFonts w:ascii="Times New Roman" w:hAnsi="Times New Roman" w:cs="Times New Roman"/>
          <w:sz w:val="24"/>
          <w:szCs w:val="24"/>
        </w:rPr>
        <w:t xml:space="preserve">полномоченными и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55716">
        <w:rPr>
          <w:rFonts w:ascii="Times New Roman" w:hAnsi="Times New Roman" w:cs="Times New Roman"/>
          <w:sz w:val="24"/>
          <w:szCs w:val="24"/>
        </w:rPr>
        <w:t>полномоченным по предупреждению пыток.</w:t>
      </w:r>
    </w:p>
    <w:p w14:paraId="6646D304" w14:textId="153C1627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155716">
        <w:rPr>
          <w:rFonts w:ascii="Times New Roman" w:hAnsi="Times New Roman" w:cs="Times New Roman"/>
          <w:sz w:val="24"/>
          <w:szCs w:val="24"/>
        </w:rPr>
        <w:t xml:space="preserve">39.4 Граждане, организации, должностные лица и юридические лица обязаны оказывать всевозможную помощь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55716">
        <w:rPr>
          <w:rFonts w:ascii="Times New Roman" w:hAnsi="Times New Roman" w:cs="Times New Roman"/>
          <w:sz w:val="24"/>
          <w:szCs w:val="24"/>
        </w:rPr>
        <w:t>полномоченным в осуществлении их полномочий.</w:t>
      </w:r>
    </w:p>
    <w:p w14:paraId="3D2A9FAC" w14:textId="273C6A98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53D20C47" w14:textId="5DB2F45D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155716">
        <w:rPr>
          <w:rFonts w:ascii="Times New Roman" w:hAnsi="Times New Roman" w:cs="Times New Roman"/>
          <w:b/>
          <w:bCs/>
          <w:sz w:val="24"/>
          <w:szCs w:val="24"/>
        </w:rPr>
        <w:t>Статья 40. Гарантии безопасности</w:t>
      </w:r>
    </w:p>
    <w:p w14:paraId="35558753" w14:textId="69C5B894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155716">
        <w:rPr>
          <w:rFonts w:ascii="Times New Roman" w:hAnsi="Times New Roman" w:cs="Times New Roman"/>
          <w:sz w:val="24"/>
          <w:szCs w:val="24"/>
        </w:rPr>
        <w:t xml:space="preserve">40.1 В случае возникновения реальной угрозы для жизни и здоровья </w:t>
      </w:r>
      <w:r>
        <w:rPr>
          <w:rFonts w:ascii="Times New Roman" w:hAnsi="Times New Roman" w:cs="Times New Roman"/>
          <w:sz w:val="24"/>
          <w:szCs w:val="24"/>
        </w:rPr>
        <w:t>Уполномоченных</w:t>
      </w:r>
      <w:r w:rsidRPr="00155716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Уполномоченн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155716">
        <w:rPr>
          <w:rFonts w:ascii="Times New Roman" w:hAnsi="Times New Roman" w:cs="Times New Roman"/>
          <w:sz w:val="24"/>
          <w:szCs w:val="24"/>
        </w:rPr>
        <w:t xml:space="preserve"> по предупреждению пыток полицейские власти в рамках своих полномочий обеспечивают их безопасность.</w:t>
      </w:r>
    </w:p>
    <w:p w14:paraId="614705E4" w14:textId="59FFF19E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155716">
        <w:rPr>
          <w:rFonts w:ascii="Times New Roman" w:hAnsi="Times New Roman" w:cs="Times New Roman"/>
          <w:sz w:val="24"/>
          <w:szCs w:val="24"/>
        </w:rPr>
        <w:t xml:space="preserve">40.2 Организации и должностные лица, в отношении которых проводится расследование, обеспечивают безопасность </w:t>
      </w:r>
      <w:r>
        <w:rPr>
          <w:rFonts w:ascii="Times New Roman" w:hAnsi="Times New Roman" w:cs="Times New Roman"/>
          <w:sz w:val="24"/>
          <w:szCs w:val="24"/>
        </w:rPr>
        <w:t>членов Комиссии</w:t>
      </w:r>
      <w:r w:rsidRPr="00155716">
        <w:rPr>
          <w:rFonts w:ascii="Times New Roman" w:hAnsi="Times New Roman" w:cs="Times New Roman"/>
          <w:sz w:val="24"/>
          <w:szCs w:val="24"/>
        </w:rPr>
        <w:t xml:space="preserve">, включая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 w:rsidRPr="00155716">
        <w:rPr>
          <w:rFonts w:ascii="Times New Roman" w:hAnsi="Times New Roman" w:cs="Times New Roman"/>
          <w:sz w:val="24"/>
          <w:szCs w:val="24"/>
        </w:rPr>
        <w:t xml:space="preserve"> по предупреждению пыток и Секретариат, во время проведения расследований по вопросам прав человека.</w:t>
      </w:r>
    </w:p>
    <w:p w14:paraId="4AE51643" w14:textId="7C542E13" w:rsidR="00155716" w:rsidRDefault="00155716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155716">
        <w:rPr>
          <w:rFonts w:ascii="Times New Roman" w:hAnsi="Times New Roman" w:cs="Times New Roman"/>
          <w:sz w:val="24"/>
          <w:szCs w:val="24"/>
        </w:rPr>
        <w:t xml:space="preserve">40.3 Граждане, организации, должностные лица и юридические лица обязаны выполнять любое законное требование в соответствии с полномочиями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55716">
        <w:rPr>
          <w:rFonts w:ascii="Times New Roman" w:hAnsi="Times New Roman" w:cs="Times New Roman"/>
          <w:sz w:val="24"/>
          <w:szCs w:val="24"/>
        </w:rPr>
        <w:t xml:space="preserve">полномоченных и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55716">
        <w:rPr>
          <w:rFonts w:ascii="Times New Roman" w:hAnsi="Times New Roman" w:cs="Times New Roman"/>
          <w:sz w:val="24"/>
          <w:szCs w:val="24"/>
        </w:rPr>
        <w:t>полномоченного по предупреждению пыток, предусмотренн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155716">
        <w:rPr>
          <w:rFonts w:ascii="Times New Roman" w:hAnsi="Times New Roman" w:cs="Times New Roman"/>
          <w:sz w:val="24"/>
          <w:szCs w:val="24"/>
        </w:rPr>
        <w:t xml:space="preserve"> законом.</w:t>
      </w:r>
    </w:p>
    <w:p w14:paraId="44787CBF" w14:textId="5D569050" w:rsidR="00906DB0" w:rsidRDefault="00906DB0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5CEB409A" w14:textId="0301CE3E" w:rsidR="00906DB0" w:rsidRDefault="00906DB0" w:rsidP="00D7549F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906DB0">
        <w:rPr>
          <w:rFonts w:ascii="Times New Roman" w:hAnsi="Times New Roman" w:cs="Times New Roman"/>
          <w:b/>
          <w:bCs/>
          <w:sz w:val="24"/>
          <w:szCs w:val="24"/>
        </w:rPr>
        <w:t>Статья 41. Запреты Уполномоченным и Уполномоченному по предупреждению пыток</w:t>
      </w:r>
    </w:p>
    <w:p w14:paraId="7751D92B" w14:textId="2501CBBC" w:rsidR="00906DB0" w:rsidRDefault="00906DB0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906DB0">
        <w:rPr>
          <w:rFonts w:ascii="Times New Roman" w:hAnsi="Times New Roman" w:cs="Times New Roman"/>
          <w:sz w:val="24"/>
          <w:szCs w:val="24"/>
        </w:rPr>
        <w:t>41.1.1.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Уполномоченные не должны </w:t>
      </w:r>
      <w:r w:rsidRPr="00906DB0">
        <w:rPr>
          <w:rFonts w:ascii="Times New Roman" w:hAnsi="Times New Roman" w:cs="Times New Roman"/>
          <w:sz w:val="24"/>
          <w:szCs w:val="24"/>
        </w:rPr>
        <w:t>одновременно занимать какую-либо работу или должность, кроме той, которая предусмотрена настоящим Законом, кроме как для обучения и исследований.</w:t>
      </w:r>
    </w:p>
    <w:p w14:paraId="50F1BE3E" w14:textId="54E99B57" w:rsidR="00906DB0" w:rsidRDefault="00906DB0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906DB0">
        <w:rPr>
          <w:rFonts w:ascii="Times New Roman" w:hAnsi="Times New Roman" w:cs="Times New Roman"/>
          <w:sz w:val="24"/>
          <w:szCs w:val="24"/>
        </w:rPr>
        <w:t>41.1.2. Уполномоченные не должны пр</w:t>
      </w:r>
      <w:r>
        <w:rPr>
          <w:rFonts w:ascii="Times New Roman" w:hAnsi="Times New Roman" w:cs="Times New Roman"/>
          <w:sz w:val="24"/>
          <w:szCs w:val="24"/>
        </w:rPr>
        <w:t>евышать</w:t>
      </w:r>
      <w:r w:rsidRPr="00906DB0">
        <w:rPr>
          <w:rFonts w:ascii="Times New Roman" w:hAnsi="Times New Roman" w:cs="Times New Roman"/>
          <w:sz w:val="24"/>
          <w:szCs w:val="24"/>
        </w:rPr>
        <w:t xml:space="preserve"> или злоупотреблять своими полномочиями, предусмотренными настоящим Законом.</w:t>
      </w:r>
    </w:p>
    <w:p w14:paraId="20F946C1" w14:textId="730758FD" w:rsidR="00906DB0" w:rsidRDefault="00906DB0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906DB0">
        <w:rPr>
          <w:rFonts w:ascii="Times New Roman" w:hAnsi="Times New Roman" w:cs="Times New Roman"/>
          <w:sz w:val="24"/>
          <w:szCs w:val="24"/>
        </w:rPr>
        <w:t xml:space="preserve">41.1.3. </w:t>
      </w:r>
      <w:r>
        <w:rPr>
          <w:rFonts w:ascii="Times New Roman" w:hAnsi="Times New Roman" w:cs="Times New Roman"/>
          <w:sz w:val="24"/>
          <w:szCs w:val="24"/>
        </w:rPr>
        <w:t>Уполномоченные</w:t>
      </w:r>
      <w:r w:rsidRPr="00906DB0">
        <w:rPr>
          <w:rFonts w:ascii="Times New Roman" w:hAnsi="Times New Roman" w:cs="Times New Roman"/>
          <w:sz w:val="24"/>
          <w:szCs w:val="24"/>
        </w:rPr>
        <w:t xml:space="preserve"> добросовестно хранят конфиденциальные данные/секреты государства, организации или отдельного лица, о которых им стало известно в ходе выполнения служебных обязанностей или о которых 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6DB0">
        <w:rPr>
          <w:rFonts w:ascii="Times New Roman" w:hAnsi="Times New Roman" w:cs="Times New Roman"/>
          <w:sz w:val="24"/>
          <w:szCs w:val="24"/>
        </w:rPr>
        <w:t>было сообщено в конфиденциальном порядке.</w:t>
      </w:r>
    </w:p>
    <w:p w14:paraId="2784336D" w14:textId="4D782936" w:rsidR="00906DB0" w:rsidRDefault="00906DB0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  <w:r w:rsidRPr="00906DB0">
        <w:rPr>
          <w:rFonts w:ascii="Times New Roman" w:hAnsi="Times New Roman" w:cs="Times New Roman"/>
          <w:sz w:val="24"/>
          <w:szCs w:val="24"/>
        </w:rPr>
        <w:t>41.1.4. Уполномоченные не выезжают за границу, финансируемые иностранными государствами, их гражданами, юридическими лицами и лицами без гражданства, за исключением взаимных соглашений между другими национальными правозащитными учреждениями за рубежом и международными организациями.</w:t>
      </w:r>
    </w:p>
    <w:p w14:paraId="15D1E9A4" w14:textId="64D2117A" w:rsidR="00906DB0" w:rsidRPr="00906DB0" w:rsidRDefault="00906DB0" w:rsidP="00D7549F">
      <w:pPr>
        <w:tabs>
          <w:tab w:val="left" w:pos="82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906DB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СПИКЕР ВЕЛИКОГО ГОСУДАРСТВЕННОГО ХУРАЛА Г. </w:t>
      </w:r>
      <w:r w:rsidRPr="00906DB0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906DB0">
        <w:rPr>
          <w:rFonts w:ascii="Times New Roman" w:hAnsi="Times New Roman" w:cs="Times New Roman"/>
          <w:b/>
          <w:bCs/>
          <w:sz w:val="24"/>
          <w:szCs w:val="24"/>
        </w:rPr>
        <w:t>АНДАНШАТАР</w:t>
      </w:r>
    </w:p>
    <w:p w14:paraId="31B86E31" w14:textId="0B681FDA" w:rsidR="00906DB0" w:rsidRDefault="00906DB0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349A9DB3" w14:textId="2AA0BC03" w:rsidR="00906DB0" w:rsidRDefault="00906DB0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p w14:paraId="73598CB6" w14:textId="77777777" w:rsidR="00906DB0" w:rsidRPr="00906DB0" w:rsidRDefault="00906DB0" w:rsidP="00D7549F">
      <w:pPr>
        <w:tabs>
          <w:tab w:val="left" w:pos="8265"/>
        </w:tabs>
        <w:rPr>
          <w:rFonts w:ascii="Times New Roman" w:hAnsi="Times New Roman" w:cs="Times New Roman"/>
          <w:sz w:val="24"/>
          <w:szCs w:val="24"/>
        </w:rPr>
      </w:pPr>
    </w:p>
    <w:sectPr w:rsidR="00906DB0" w:rsidRPr="00906DB0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F00122" w14:textId="77777777" w:rsidR="00680086" w:rsidRDefault="00680086" w:rsidP="00906DB0">
      <w:r>
        <w:separator/>
      </w:r>
    </w:p>
  </w:endnote>
  <w:endnote w:type="continuationSeparator" w:id="0">
    <w:p w14:paraId="28EF0E40" w14:textId="77777777" w:rsidR="00680086" w:rsidRDefault="00680086" w:rsidP="00906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93B0B3" w14:textId="77777777" w:rsidR="00680086" w:rsidRDefault="00680086" w:rsidP="00906DB0">
      <w:r>
        <w:separator/>
      </w:r>
    </w:p>
  </w:footnote>
  <w:footnote w:type="continuationSeparator" w:id="0">
    <w:p w14:paraId="1BE83A97" w14:textId="77777777" w:rsidR="00680086" w:rsidRDefault="00680086" w:rsidP="00906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0305DD" w14:textId="6FE51863" w:rsidR="00906DB0" w:rsidRPr="00906DB0" w:rsidRDefault="00906DB0" w:rsidP="00906DB0">
    <w:pPr>
      <w:pStyle w:val="a4"/>
      <w:jc w:val="right"/>
      <w:rPr>
        <w:i/>
        <w:iCs/>
        <w:color w:val="262626" w:themeColor="text1" w:themeTint="D9"/>
        <w:sz w:val="20"/>
        <w:szCs w:val="20"/>
      </w:rPr>
    </w:pPr>
    <w:r w:rsidRPr="00906DB0">
      <w:rPr>
        <w:i/>
        <w:iCs/>
        <w:color w:val="262626" w:themeColor="text1" w:themeTint="D9"/>
        <w:sz w:val="20"/>
        <w:szCs w:val="20"/>
      </w:rPr>
      <w:t>Неофициальный перевод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5F8"/>
    <w:rsid w:val="000149CB"/>
    <w:rsid w:val="00070CB1"/>
    <w:rsid w:val="00155716"/>
    <w:rsid w:val="00206558"/>
    <w:rsid w:val="00415FC8"/>
    <w:rsid w:val="00481ADD"/>
    <w:rsid w:val="004B63A6"/>
    <w:rsid w:val="004F6650"/>
    <w:rsid w:val="00520310"/>
    <w:rsid w:val="00562D38"/>
    <w:rsid w:val="00635A1C"/>
    <w:rsid w:val="00654A90"/>
    <w:rsid w:val="00680086"/>
    <w:rsid w:val="006B222C"/>
    <w:rsid w:val="006B3640"/>
    <w:rsid w:val="006C42FB"/>
    <w:rsid w:val="007F150B"/>
    <w:rsid w:val="007F7A14"/>
    <w:rsid w:val="00906DB0"/>
    <w:rsid w:val="009221EE"/>
    <w:rsid w:val="009478CF"/>
    <w:rsid w:val="00976D80"/>
    <w:rsid w:val="009B1CFB"/>
    <w:rsid w:val="009D228B"/>
    <w:rsid w:val="00A45829"/>
    <w:rsid w:val="00AF6F04"/>
    <w:rsid w:val="00B07621"/>
    <w:rsid w:val="00B405F8"/>
    <w:rsid w:val="00B43071"/>
    <w:rsid w:val="00B74A04"/>
    <w:rsid w:val="00BD07CB"/>
    <w:rsid w:val="00BD508E"/>
    <w:rsid w:val="00C51DAC"/>
    <w:rsid w:val="00C6060F"/>
    <w:rsid w:val="00C765DD"/>
    <w:rsid w:val="00CA047C"/>
    <w:rsid w:val="00D24468"/>
    <w:rsid w:val="00D7549F"/>
    <w:rsid w:val="00DF7BEE"/>
    <w:rsid w:val="00F8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A9C17"/>
  <w15:chartTrackingRefBased/>
  <w15:docId w15:val="{664EC2CA-D73D-46AD-B936-CBACFFEB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5D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6DB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06DB0"/>
  </w:style>
  <w:style w:type="paragraph" w:styleId="a6">
    <w:name w:val="footer"/>
    <w:basedOn w:val="a"/>
    <w:link w:val="a7"/>
    <w:uiPriority w:val="99"/>
    <w:unhideWhenUsed/>
    <w:rsid w:val="00906D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06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14</Pages>
  <Words>5709</Words>
  <Characters>32547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Зловедов Иван Алексеевич</dc:creator>
  <cp:keywords/>
  <dc:description/>
  <cp:lastModifiedBy>Зловедов Иван Алексеевич</cp:lastModifiedBy>
  <cp:revision>9</cp:revision>
  <dcterms:created xsi:type="dcterms:W3CDTF">2020-06-16T06:32:00Z</dcterms:created>
  <dcterms:modified xsi:type="dcterms:W3CDTF">2020-06-17T08:20:00Z</dcterms:modified>
</cp:coreProperties>
</file>